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D73" w:rsidRPr="000B35F8" w:rsidRDefault="007736E6" w:rsidP="00C20A42">
      <w:pPr>
        <w:pStyle w:val="ae"/>
        <w:ind w:left="34"/>
        <w:jc w:val="center"/>
        <w:rPr>
          <w:caps/>
          <w:sz w:val="28"/>
          <w:szCs w:val="28"/>
          <w:lang w:val="ru-RU"/>
        </w:rPr>
      </w:pPr>
      <w:r w:rsidRPr="000B35F8">
        <w:rPr>
          <w:sz w:val="28"/>
          <w:szCs w:val="28"/>
          <w:u w:val="single"/>
          <w:lang w:val="ru-RU"/>
        </w:rPr>
        <w:t>ПАО</w:t>
      </w:r>
      <w:r w:rsidR="00B06B1B" w:rsidRPr="000B35F8">
        <w:rPr>
          <w:sz w:val="28"/>
          <w:szCs w:val="28"/>
          <w:u w:val="single"/>
          <w:lang w:val="ru-RU"/>
        </w:rPr>
        <w:t xml:space="preserve"> «</w:t>
      </w:r>
      <w:r w:rsidR="005674BE" w:rsidRPr="000B35F8">
        <w:rPr>
          <w:sz w:val="28"/>
          <w:szCs w:val="28"/>
          <w:u w:val="single"/>
          <w:lang w:val="ru-RU"/>
        </w:rPr>
        <w:t>Россети Центр</w:t>
      </w:r>
      <w:r w:rsidR="00B06B1B" w:rsidRPr="000B35F8">
        <w:rPr>
          <w:sz w:val="28"/>
          <w:szCs w:val="28"/>
          <w:u w:val="single"/>
          <w:lang w:val="ru-RU"/>
        </w:rPr>
        <w:t>»</w:t>
      </w:r>
    </w:p>
    <w:p w:rsidR="00140D34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3F22F7" w:rsidRDefault="003F22F7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A94C84" w:rsidRPr="00EC6ACD" w:rsidRDefault="003A5EE7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3A5EE7">
        <w:rPr>
          <w:sz w:val="24"/>
          <w:shd w:val="clear" w:color="auto" w:fill="FFFFFF"/>
        </w:rPr>
        <w:t>УТВЕРЖДАЮ</w:t>
      </w:r>
      <w:r w:rsidR="00DD5D43">
        <w:rPr>
          <w:sz w:val="24"/>
          <w:shd w:val="clear" w:color="auto" w:fill="FFFFFF"/>
        </w:rPr>
        <w:t>:</w:t>
      </w:r>
    </w:p>
    <w:p w:rsidR="004743BF" w:rsidRDefault="004743BF" w:rsidP="005A6A0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Директор по </w:t>
      </w:r>
      <w:proofErr w:type="spellStart"/>
      <w:r>
        <w:rPr>
          <w:sz w:val="24"/>
          <w:szCs w:val="24"/>
          <w:shd w:val="clear" w:color="auto" w:fill="FFFFFF"/>
        </w:rPr>
        <w:t>КиТАСУ</w:t>
      </w:r>
      <w:proofErr w:type="spellEnd"/>
      <w:r>
        <w:rPr>
          <w:sz w:val="24"/>
          <w:szCs w:val="24"/>
          <w:shd w:val="clear" w:color="auto" w:fill="FFFFFF"/>
        </w:rPr>
        <w:t>-</w:t>
      </w:r>
    </w:p>
    <w:p w:rsidR="005A6A04" w:rsidRPr="006A6A6C" w:rsidRDefault="002E4B1B" w:rsidP="005A6A0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Н</w:t>
      </w:r>
      <w:r w:rsidR="005A6A04">
        <w:rPr>
          <w:sz w:val="24"/>
          <w:szCs w:val="24"/>
          <w:shd w:val="clear" w:color="auto" w:fill="FFFFFF"/>
        </w:rPr>
        <w:t>ачальник</w:t>
      </w:r>
      <w:r w:rsidR="00DD5D43">
        <w:rPr>
          <w:sz w:val="24"/>
          <w:szCs w:val="24"/>
          <w:shd w:val="clear" w:color="auto" w:fill="FFFFFF"/>
        </w:rPr>
        <w:t xml:space="preserve"> Д</w:t>
      </w:r>
      <w:r w:rsidR="005A6A04">
        <w:rPr>
          <w:sz w:val="24"/>
          <w:szCs w:val="24"/>
          <w:shd w:val="clear" w:color="auto" w:fill="FFFFFF"/>
        </w:rPr>
        <w:t xml:space="preserve">епартамента </w:t>
      </w:r>
      <w:proofErr w:type="spellStart"/>
      <w:r w:rsidR="005A6A04">
        <w:rPr>
          <w:sz w:val="24"/>
          <w:szCs w:val="24"/>
          <w:shd w:val="clear" w:color="auto" w:fill="FFFFFF"/>
        </w:rPr>
        <w:t>КиТАСУ</w:t>
      </w:r>
      <w:proofErr w:type="spellEnd"/>
    </w:p>
    <w:p w:rsidR="005A6A04" w:rsidRPr="006A6A6C" w:rsidRDefault="007736E6" w:rsidP="005A6A0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ПАО</w:t>
      </w:r>
      <w:r w:rsidR="005A6A04" w:rsidRPr="006A6A6C">
        <w:rPr>
          <w:sz w:val="24"/>
          <w:szCs w:val="24"/>
          <w:shd w:val="clear" w:color="auto" w:fill="FFFFFF"/>
        </w:rPr>
        <w:t xml:space="preserve"> «</w:t>
      </w:r>
      <w:r w:rsidR="005674BE">
        <w:rPr>
          <w:sz w:val="24"/>
          <w:szCs w:val="24"/>
          <w:shd w:val="clear" w:color="auto" w:fill="FFFFFF"/>
        </w:rPr>
        <w:t>Россети Центр</w:t>
      </w:r>
      <w:r w:rsidR="005A6A04" w:rsidRPr="006A6A6C">
        <w:rPr>
          <w:sz w:val="24"/>
          <w:szCs w:val="24"/>
          <w:shd w:val="clear" w:color="auto" w:fill="FFFFFF"/>
        </w:rPr>
        <w:t>»</w:t>
      </w:r>
    </w:p>
    <w:p w:rsidR="005A6A04" w:rsidRDefault="005A6A04" w:rsidP="00A94C84">
      <w:pPr>
        <w:keepLines/>
        <w:suppressLineNumbers/>
        <w:ind w:left="34"/>
        <w:rPr>
          <w:sz w:val="24"/>
          <w:shd w:val="clear" w:color="auto" w:fill="FFFFFF"/>
        </w:rPr>
      </w:pPr>
    </w:p>
    <w:p w:rsidR="00A94C84" w:rsidRPr="00EC6ACD" w:rsidRDefault="00A94C84" w:rsidP="00A94C84">
      <w:pPr>
        <w:keepLines/>
        <w:suppressLineNumbers/>
        <w:ind w:left="34"/>
        <w:rPr>
          <w:sz w:val="24"/>
          <w:shd w:val="clear" w:color="auto" w:fill="FFFFFF"/>
        </w:rPr>
      </w:pPr>
    </w:p>
    <w:p w:rsidR="00A94C84" w:rsidRPr="00EC6ACD" w:rsidRDefault="00A94C84" w:rsidP="00A94C84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_______________</w:t>
      </w:r>
      <w:r w:rsidR="00EB52DB">
        <w:rPr>
          <w:sz w:val="24"/>
          <w:shd w:val="clear" w:color="auto" w:fill="FFFFFF"/>
        </w:rPr>
        <w:t>Р. В. Демьянец</w:t>
      </w:r>
    </w:p>
    <w:p w:rsidR="00A94C84" w:rsidRDefault="00A94C84" w:rsidP="00A94C84">
      <w:pPr>
        <w:pStyle w:val="afd"/>
        <w:ind w:left="34"/>
      </w:pPr>
      <w:r w:rsidRPr="00EC6ACD">
        <w:rPr>
          <w:sz w:val="24"/>
          <w:shd w:val="clear" w:color="auto" w:fill="FFFFFF"/>
        </w:rPr>
        <w:t xml:space="preserve">«___»______________ </w:t>
      </w:r>
      <w:r w:rsidR="00EB52DB">
        <w:rPr>
          <w:sz w:val="24"/>
          <w:shd w:val="clear" w:color="auto" w:fill="FFFFFF"/>
        </w:rPr>
        <w:t>20</w:t>
      </w:r>
      <w:r w:rsidR="00126A7C">
        <w:rPr>
          <w:sz w:val="24"/>
          <w:shd w:val="clear" w:color="auto" w:fill="FFFFFF"/>
        </w:rPr>
        <w:t>2</w:t>
      </w:r>
      <w:r w:rsidR="00DD0777">
        <w:rPr>
          <w:sz w:val="24"/>
          <w:shd w:val="clear" w:color="auto" w:fill="FFFFFF"/>
        </w:rPr>
        <w:t>1</w:t>
      </w:r>
      <w:r w:rsidRPr="00EC6ACD">
        <w:rPr>
          <w:sz w:val="24"/>
          <w:shd w:val="clear" w:color="auto" w:fill="FFFFFF"/>
        </w:rPr>
        <w:t xml:space="preserve"> г.</w:t>
      </w:r>
    </w:p>
    <w:p w:rsidR="005B2D73" w:rsidRPr="00011231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B06B1B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B06B1B" w:rsidRDefault="00B06B1B" w:rsidP="00C20A42">
      <w:pPr>
        <w:pStyle w:val="afd"/>
        <w:ind w:left="34"/>
        <w:jc w:val="center"/>
      </w:pPr>
    </w:p>
    <w:p w:rsidR="00B06B1B" w:rsidRDefault="00A94C84" w:rsidP="00A94C84">
      <w:pPr>
        <w:keepLines/>
        <w:suppressLineNumbers/>
        <w:tabs>
          <w:tab w:val="left" w:pos="0"/>
        </w:tabs>
        <w:jc w:val="center"/>
      </w:pPr>
      <w:r w:rsidRPr="00E07909">
        <w:t>ТЕХНИЧЕСКОЕ ЗАДАНИЕ</w:t>
      </w:r>
    </w:p>
    <w:p w:rsidR="00E96707" w:rsidRDefault="00E96707" w:rsidP="00E96707">
      <w:pPr>
        <w:pStyle w:val="afd"/>
        <w:ind w:left="34"/>
        <w:jc w:val="center"/>
        <w:rPr>
          <w:sz w:val="24"/>
          <w:szCs w:val="24"/>
        </w:rPr>
      </w:pPr>
      <w:r w:rsidRPr="00285006">
        <w:rPr>
          <w:sz w:val="24"/>
          <w:szCs w:val="24"/>
        </w:rPr>
        <w:t xml:space="preserve">№ </w:t>
      </w:r>
      <w:r w:rsidR="00A65D6F" w:rsidRPr="00285006">
        <w:rPr>
          <w:sz w:val="24"/>
          <w:szCs w:val="24"/>
        </w:rPr>
        <w:t>2_</w:t>
      </w:r>
      <w:r w:rsidR="003A5EE7">
        <w:rPr>
          <w:sz w:val="24"/>
          <w:szCs w:val="24"/>
        </w:rPr>
        <w:t>77</w:t>
      </w:r>
      <w:r w:rsidR="002E5A3F" w:rsidRPr="00285006">
        <w:rPr>
          <w:sz w:val="24"/>
          <w:szCs w:val="24"/>
        </w:rPr>
        <w:t>_</w:t>
      </w:r>
      <w:r w:rsidR="000241B9">
        <w:rPr>
          <w:sz w:val="24"/>
          <w:szCs w:val="24"/>
        </w:rPr>
        <w:t>119</w:t>
      </w:r>
    </w:p>
    <w:p w:rsidR="00B06B1B" w:rsidRDefault="00B06B1B" w:rsidP="00C20A42">
      <w:pPr>
        <w:pStyle w:val="afd"/>
        <w:ind w:left="34"/>
        <w:jc w:val="center"/>
      </w:pPr>
    </w:p>
    <w:bookmarkEnd w:id="0"/>
    <w:bookmarkEnd w:id="1"/>
    <w:bookmarkEnd w:id="2"/>
    <w:bookmarkEnd w:id="3"/>
    <w:bookmarkEnd w:id="4"/>
    <w:p w:rsidR="009616DD" w:rsidRPr="00DB039B" w:rsidRDefault="00A94C84" w:rsidP="00C20A42">
      <w:pPr>
        <w:pStyle w:val="afd"/>
        <w:ind w:left="34"/>
        <w:jc w:val="center"/>
      </w:pPr>
      <w:r w:rsidRPr="00DB039B">
        <w:t>На п</w:t>
      </w:r>
      <w:r w:rsidR="009616DD" w:rsidRPr="00DB039B">
        <w:t>оставк</w:t>
      </w:r>
      <w:r w:rsidRPr="00DB039B">
        <w:t>у</w:t>
      </w:r>
      <w:r w:rsidR="009C1082" w:rsidRPr="00DB039B">
        <w:t xml:space="preserve"> </w:t>
      </w:r>
      <w:r w:rsidR="00DB039B" w:rsidRPr="00DB039B">
        <w:t>беспроводных точек доступа (</w:t>
      </w:r>
      <w:proofErr w:type="spellStart"/>
      <w:r w:rsidR="00DB039B" w:rsidRPr="00DB039B">
        <w:t>Wi-Fi</w:t>
      </w:r>
      <w:proofErr w:type="spellEnd"/>
      <w:r w:rsidR="00DB039B" w:rsidRPr="00DB039B">
        <w:t>)</w:t>
      </w:r>
    </w:p>
    <w:p w:rsidR="007E18F9" w:rsidRPr="00DB039B" w:rsidRDefault="009616DD" w:rsidP="00C20A42">
      <w:pPr>
        <w:pStyle w:val="afd"/>
        <w:ind w:left="34"/>
        <w:jc w:val="center"/>
      </w:pPr>
      <w:r w:rsidRPr="00DB039B">
        <w:t>для филиал</w:t>
      </w:r>
      <w:r w:rsidR="00490F0C">
        <w:t>ов</w:t>
      </w:r>
      <w:r w:rsidRPr="00DB039B">
        <w:t xml:space="preserve"> </w:t>
      </w:r>
      <w:r w:rsidR="007736E6" w:rsidRPr="00DB039B">
        <w:t>ПАО</w:t>
      </w:r>
      <w:r w:rsidR="007E18F9" w:rsidRPr="00DB039B">
        <w:t xml:space="preserve"> «</w:t>
      </w:r>
      <w:r w:rsidR="005674BE" w:rsidRPr="00DB039B">
        <w:t>Россети Центр</w:t>
      </w:r>
      <w:r w:rsidR="007E18F9" w:rsidRPr="00DB039B">
        <w:t>»</w:t>
      </w:r>
    </w:p>
    <w:p w:rsidR="00B97CA6" w:rsidRPr="00F05F76" w:rsidRDefault="00B97CA6" w:rsidP="00C20A42">
      <w:pPr>
        <w:ind w:left="34"/>
        <w:jc w:val="center"/>
        <w:rPr>
          <w:b/>
          <w:sz w:val="24"/>
          <w:szCs w:val="24"/>
        </w:rPr>
      </w:pPr>
    </w:p>
    <w:p w:rsidR="005B2D73" w:rsidRPr="004D26D4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4B7B3F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2D5C66">
        <w:rPr>
          <w:lang w:val="ru-RU"/>
        </w:rPr>
        <w:t>н</w:t>
      </w:r>
      <w:r w:rsidR="005B2D73" w:rsidRPr="002D5C66">
        <w:rPr>
          <w:lang w:val="ru-RU"/>
        </w:rPr>
        <w:t xml:space="preserve">а </w:t>
      </w:r>
      <w:r w:rsidR="00DD5D43" w:rsidRPr="002D5C66">
        <w:rPr>
          <w:lang w:val="ru-RU"/>
        </w:rPr>
        <w:t>_</w:t>
      </w:r>
      <w:r w:rsidR="00842EEF">
        <w:rPr>
          <w:u w:val="single"/>
          <w:lang w:val="ru-RU"/>
        </w:rPr>
        <w:t>6</w:t>
      </w:r>
      <w:r w:rsidR="00DD5D43" w:rsidRPr="002D5C66">
        <w:rPr>
          <w:lang w:val="ru-RU"/>
        </w:rPr>
        <w:t>_</w:t>
      </w:r>
      <w:r w:rsidR="005B2D73" w:rsidRPr="002D5C66">
        <w:rPr>
          <w:lang w:val="ru-RU"/>
        </w:rPr>
        <w:t>листах</w:t>
      </w:r>
    </w:p>
    <w:p w:rsidR="005B2D73" w:rsidRPr="004B7B3F" w:rsidRDefault="005B2D73" w:rsidP="00C20A42">
      <w:pPr>
        <w:pStyle w:val="ae"/>
        <w:ind w:left="34"/>
        <w:rPr>
          <w:lang w:val="ru-RU"/>
        </w:rPr>
      </w:pPr>
    </w:p>
    <w:p w:rsidR="005B2D73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DB039B" w:rsidRDefault="00DB039B" w:rsidP="00C20A42">
      <w:pPr>
        <w:ind w:left="34"/>
        <w:jc w:val="center"/>
        <w:outlineLvl w:val="0"/>
        <w:rPr>
          <w:sz w:val="24"/>
          <w:szCs w:val="24"/>
        </w:rPr>
      </w:pPr>
    </w:p>
    <w:p w:rsidR="00DB039B" w:rsidRDefault="00DB039B" w:rsidP="00C20A42">
      <w:pPr>
        <w:ind w:left="34"/>
        <w:jc w:val="center"/>
        <w:outlineLvl w:val="0"/>
        <w:rPr>
          <w:sz w:val="24"/>
          <w:szCs w:val="24"/>
        </w:rPr>
      </w:pPr>
    </w:p>
    <w:p w:rsidR="00DB039B" w:rsidRDefault="00DB039B" w:rsidP="00C20A42">
      <w:pPr>
        <w:ind w:left="34"/>
        <w:jc w:val="center"/>
        <w:outlineLvl w:val="0"/>
        <w:rPr>
          <w:sz w:val="24"/>
          <w:szCs w:val="24"/>
        </w:rPr>
      </w:pPr>
    </w:p>
    <w:p w:rsidR="00DB039B" w:rsidRDefault="00DB039B" w:rsidP="00C20A42">
      <w:pPr>
        <w:ind w:left="34"/>
        <w:jc w:val="center"/>
        <w:outlineLvl w:val="0"/>
        <w:rPr>
          <w:sz w:val="24"/>
          <w:szCs w:val="24"/>
        </w:rPr>
      </w:pPr>
    </w:p>
    <w:p w:rsidR="00DB039B" w:rsidRDefault="00DB039B" w:rsidP="00C20A42">
      <w:pPr>
        <w:ind w:left="34"/>
        <w:jc w:val="center"/>
        <w:outlineLvl w:val="0"/>
        <w:rPr>
          <w:sz w:val="24"/>
          <w:szCs w:val="24"/>
        </w:rPr>
      </w:pPr>
    </w:p>
    <w:p w:rsidR="00DB039B" w:rsidRDefault="00DB039B" w:rsidP="00C20A42">
      <w:pPr>
        <w:ind w:left="34"/>
        <w:jc w:val="center"/>
        <w:outlineLvl w:val="0"/>
        <w:rPr>
          <w:sz w:val="24"/>
          <w:szCs w:val="24"/>
        </w:rPr>
      </w:pPr>
    </w:p>
    <w:p w:rsidR="00DB039B" w:rsidRDefault="00DB039B" w:rsidP="00C20A42">
      <w:pPr>
        <w:ind w:left="34"/>
        <w:jc w:val="center"/>
        <w:outlineLvl w:val="0"/>
        <w:rPr>
          <w:sz w:val="24"/>
          <w:szCs w:val="24"/>
        </w:rPr>
      </w:pPr>
    </w:p>
    <w:p w:rsidR="00DB039B" w:rsidRDefault="00DB039B" w:rsidP="00C20A42">
      <w:pPr>
        <w:ind w:left="34"/>
        <w:jc w:val="center"/>
        <w:outlineLvl w:val="0"/>
        <w:rPr>
          <w:sz w:val="24"/>
          <w:szCs w:val="24"/>
        </w:rPr>
      </w:pPr>
    </w:p>
    <w:p w:rsidR="00DB039B" w:rsidRDefault="00DB039B" w:rsidP="00C20A42">
      <w:pPr>
        <w:ind w:left="34"/>
        <w:jc w:val="center"/>
        <w:outlineLvl w:val="0"/>
        <w:rPr>
          <w:sz w:val="24"/>
          <w:szCs w:val="24"/>
        </w:rPr>
      </w:pPr>
    </w:p>
    <w:p w:rsidR="00DB039B" w:rsidRPr="004B7B3F" w:rsidRDefault="00DB039B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:rsidR="002D37CD" w:rsidRDefault="002D37CD" w:rsidP="002D37CD">
      <w:pPr>
        <w:rPr>
          <w:lang w:eastAsia="ar-SA"/>
        </w:rPr>
      </w:pPr>
    </w:p>
    <w:tbl>
      <w:tblPr>
        <w:tblW w:w="9640" w:type="dxa"/>
        <w:tblInd w:w="108" w:type="dxa"/>
        <w:tblLook w:val="04A0" w:firstRow="1" w:lastRow="0" w:firstColumn="1" w:lastColumn="0" w:noHBand="0" w:noVBand="1"/>
      </w:tblPr>
      <w:tblGrid>
        <w:gridCol w:w="4395"/>
        <w:gridCol w:w="567"/>
        <w:gridCol w:w="4678"/>
      </w:tblGrid>
      <w:tr w:rsidR="00DB039B" w:rsidRPr="00FC47B3" w:rsidTr="0026516E">
        <w:tc>
          <w:tcPr>
            <w:tcW w:w="4395" w:type="dxa"/>
            <w:shd w:val="clear" w:color="auto" w:fill="auto"/>
          </w:tcPr>
          <w:p w:rsidR="00DB039B" w:rsidRPr="00DB039B" w:rsidRDefault="00DB039B" w:rsidP="0026516E">
            <w:pPr>
              <w:rPr>
                <w:sz w:val="24"/>
                <w:szCs w:val="24"/>
              </w:rPr>
            </w:pPr>
          </w:p>
          <w:p w:rsidR="00DB039B" w:rsidRPr="00DB039B" w:rsidRDefault="00DB039B" w:rsidP="0026516E">
            <w:pPr>
              <w:keepLines/>
              <w:suppressLineNumbers/>
              <w:tabs>
                <w:tab w:val="left" w:pos="0"/>
              </w:tabs>
              <w:snapToGrid w:val="0"/>
              <w:spacing w:line="276" w:lineRule="auto"/>
              <w:ind w:left="34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DB039B">
              <w:rPr>
                <w:sz w:val="24"/>
                <w:szCs w:val="24"/>
                <w:shd w:val="clear" w:color="auto" w:fill="FFFFFF"/>
                <w:lang w:eastAsia="en-US"/>
              </w:rPr>
              <w:t>СОГЛАСОВАНО:</w:t>
            </w:r>
          </w:p>
          <w:p w:rsidR="00DB039B" w:rsidRPr="00DB039B" w:rsidRDefault="00DB039B" w:rsidP="0026516E">
            <w:pPr>
              <w:keepLines/>
              <w:suppressLineNumbers/>
              <w:spacing w:line="276" w:lineRule="auto"/>
              <w:ind w:left="34" w:right="-108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DB039B">
              <w:rPr>
                <w:sz w:val="24"/>
                <w:szCs w:val="24"/>
                <w:shd w:val="clear" w:color="auto" w:fill="FFFFFF"/>
                <w:lang w:eastAsia="en-US"/>
              </w:rPr>
              <w:t xml:space="preserve">Заместитель начальника </w:t>
            </w:r>
          </w:p>
          <w:p w:rsidR="00DB039B" w:rsidRPr="00DB039B" w:rsidRDefault="00DB039B" w:rsidP="0026516E">
            <w:pPr>
              <w:keepLines/>
              <w:suppressLineNumbers/>
              <w:spacing w:line="276" w:lineRule="auto"/>
              <w:ind w:left="34" w:right="-108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DB039B">
              <w:rPr>
                <w:sz w:val="24"/>
                <w:szCs w:val="24"/>
                <w:shd w:val="clear" w:color="auto" w:fill="FFFFFF"/>
                <w:lang w:eastAsia="en-US"/>
              </w:rPr>
              <w:t xml:space="preserve">департамента </w:t>
            </w:r>
            <w:proofErr w:type="spellStart"/>
            <w:r w:rsidRPr="00DB039B">
              <w:rPr>
                <w:sz w:val="24"/>
                <w:szCs w:val="24"/>
                <w:shd w:val="clear" w:color="auto" w:fill="FFFFFF"/>
                <w:lang w:eastAsia="en-US"/>
              </w:rPr>
              <w:t>КиТАСУ</w:t>
            </w:r>
            <w:proofErr w:type="spellEnd"/>
            <w:r w:rsidRPr="00DB039B">
              <w:rPr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  <w:p w:rsidR="00DB039B" w:rsidRPr="00DB039B" w:rsidRDefault="00DB039B" w:rsidP="0026516E">
            <w:pPr>
              <w:keepLines/>
              <w:suppressLineNumbers/>
              <w:spacing w:line="276" w:lineRule="auto"/>
              <w:ind w:left="34" w:right="-108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DB039B">
              <w:rPr>
                <w:sz w:val="24"/>
                <w:szCs w:val="24"/>
              </w:rPr>
              <w:t>ПАО «Россети Центр»</w:t>
            </w:r>
          </w:p>
          <w:p w:rsidR="00DB039B" w:rsidRPr="00DB039B" w:rsidRDefault="00DB039B" w:rsidP="0026516E">
            <w:pPr>
              <w:keepLines/>
              <w:suppressLineNumbers/>
              <w:spacing w:line="276" w:lineRule="auto"/>
              <w:ind w:left="34"/>
              <w:rPr>
                <w:sz w:val="24"/>
                <w:szCs w:val="24"/>
                <w:shd w:val="clear" w:color="auto" w:fill="FFFFFF"/>
                <w:lang w:eastAsia="en-US"/>
              </w:rPr>
            </w:pPr>
            <w:r w:rsidRPr="00DB039B">
              <w:rPr>
                <w:sz w:val="24"/>
                <w:szCs w:val="24"/>
                <w:shd w:val="clear" w:color="auto" w:fill="FFFFFF"/>
                <w:lang w:eastAsia="en-US"/>
              </w:rPr>
              <w:t>____________</w:t>
            </w:r>
            <w:proofErr w:type="gramStart"/>
            <w:r w:rsidRPr="00DB039B">
              <w:rPr>
                <w:sz w:val="24"/>
                <w:szCs w:val="24"/>
                <w:shd w:val="clear" w:color="auto" w:fill="FFFFFF"/>
                <w:lang w:eastAsia="en-US"/>
              </w:rPr>
              <w:t>_  Е.Е.</w:t>
            </w:r>
            <w:proofErr w:type="gramEnd"/>
            <w:r w:rsidRPr="00DB039B">
              <w:rPr>
                <w:sz w:val="24"/>
                <w:szCs w:val="24"/>
                <w:shd w:val="clear" w:color="auto" w:fill="FFFFFF"/>
                <w:lang w:eastAsia="en-US"/>
              </w:rPr>
              <w:t xml:space="preserve"> Симонов</w:t>
            </w:r>
          </w:p>
          <w:p w:rsidR="00DB039B" w:rsidRPr="00DB039B" w:rsidRDefault="00DB039B" w:rsidP="0026516E">
            <w:pPr>
              <w:keepLines/>
              <w:suppressLineNumbers/>
              <w:spacing w:line="276" w:lineRule="auto"/>
              <w:ind w:left="34"/>
              <w:rPr>
                <w:sz w:val="24"/>
                <w:szCs w:val="24"/>
                <w:shd w:val="clear" w:color="auto" w:fill="FFFFFF"/>
                <w:lang w:eastAsia="en-US"/>
              </w:rPr>
            </w:pPr>
          </w:p>
          <w:p w:rsidR="00DB039B" w:rsidRPr="00DB039B" w:rsidRDefault="00DB039B" w:rsidP="0026516E">
            <w:pPr>
              <w:rPr>
                <w:sz w:val="24"/>
                <w:szCs w:val="24"/>
              </w:rPr>
            </w:pPr>
            <w:r w:rsidRPr="00DB039B">
              <w:rPr>
                <w:sz w:val="24"/>
                <w:szCs w:val="24"/>
                <w:shd w:val="clear" w:color="auto" w:fill="FFFFFF"/>
                <w:lang w:eastAsia="en-US"/>
              </w:rPr>
              <w:t>«_____»_____________20</w:t>
            </w:r>
            <w:r w:rsidRPr="00DB039B">
              <w:rPr>
                <w:sz w:val="24"/>
                <w:szCs w:val="24"/>
                <w:shd w:val="clear" w:color="auto" w:fill="FFFFFF"/>
                <w:lang w:val="en-US" w:eastAsia="en-US"/>
              </w:rPr>
              <w:t>2</w:t>
            </w:r>
            <w:r w:rsidRPr="00DB039B">
              <w:rPr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B039B" w:rsidRPr="00DB039B" w:rsidRDefault="00DB039B" w:rsidP="0026516E">
            <w:pPr>
              <w:rPr>
                <w:b/>
                <w:sz w:val="24"/>
                <w:szCs w:val="24"/>
              </w:rPr>
            </w:pPr>
          </w:p>
          <w:p w:rsidR="00DB039B" w:rsidRPr="00DB039B" w:rsidRDefault="00DB039B" w:rsidP="0026516E">
            <w:pPr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B039B" w:rsidRPr="00DB039B" w:rsidRDefault="00DB039B" w:rsidP="0026516E">
            <w:pPr>
              <w:rPr>
                <w:sz w:val="24"/>
                <w:szCs w:val="24"/>
              </w:rPr>
            </w:pPr>
          </w:p>
          <w:p w:rsidR="00DB039B" w:rsidRPr="00DB039B" w:rsidRDefault="00DB039B" w:rsidP="0026516E">
            <w:pPr>
              <w:rPr>
                <w:sz w:val="24"/>
                <w:szCs w:val="24"/>
              </w:rPr>
            </w:pPr>
            <w:r w:rsidRPr="00DB039B">
              <w:rPr>
                <w:sz w:val="24"/>
                <w:szCs w:val="24"/>
              </w:rPr>
              <w:t>СОГЛАСОВАНО:</w:t>
            </w:r>
          </w:p>
          <w:p w:rsidR="00DB039B" w:rsidRPr="00DB039B" w:rsidRDefault="00DB039B" w:rsidP="0026516E">
            <w:pPr>
              <w:rPr>
                <w:sz w:val="24"/>
                <w:szCs w:val="24"/>
              </w:rPr>
            </w:pPr>
            <w:r w:rsidRPr="00DB039B">
              <w:rPr>
                <w:sz w:val="24"/>
                <w:szCs w:val="24"/>
              </w:rPr>
              <w:t>Заместитель начальника</w:t>
            </w:r>
          </w:p>
          <w:p w:rsidR="00DB039B" w:rsidRPr="00DB039B" w:rsidRDefault="00DB039B" w:rsidP="0026516E">
            <w:pPr>
              <w:rPr>
                <w:sz w:val="24"/>
                <w:szCs w:val="24"/>
              </w:rPr>
            </w:pPr>
            <w:r w:rsidRPr="00DB039B">
              <w:rPr>
                <w:sz w:val="24"/>
                <w:szCs w:val="24"/>
              </w:rPr>
              <w:t xml:space="preserve">Управления </w:t>
            </w:r>
            <w:proofErr w:type="spellStart"/>
            <w:r w:rsidRPr="00DB039B">
              <w:rPr>
                <w:sz w:val="24"/>
                <w:szCs w:val="24"/>
              </w:rPr>
              <w:t>РиЭАСДУ</w:t>
            </w:r>
            <w:proofErr w:type="spellEnd"/>
            <w:r w:rsidRPr="00DB039B">
              <w:rPr>
                <w:sz w:val="24"/>
                <w:szCs w:val="24"/>
              </w:rPr>
              <w:t xml:space="preserve"> </w:t>
            </w:r>
            <w:proofErr w:type="spellStart"/>
            <w:r w:rsidRPr="00DB039B">
              <w:rPr>
                <w:sz w:val="24"/>
                <w:szCs w:val="24"/>
              </w:rPr>
              <w:t>ДКиТАСУ</w:t>
            </w:r>
            <w:proofErr w:type="spellEnd"/>
          </w:p>
          <w:p w:rsidR="00DB039B" w:rsidRPr="00DB039B" w:rsidRDefault="00DB039B" w:rsidP="0026516E">
            <w:pPr>
              <w:rPr>
                <w:sz w:val="24"/>
                <w:szCs w:val="24"/>
              </w:rPr>
            </w:pPr>
            <w:r w:rsidRPr="00DB039B">
              <w:rPr>
                <w:sz w:val="24"/>
                <w:szCs w:val="24"/>
              </w:rPr>
              <w:t>ПАО «Россети Центр»</w:t>
            </w:r>
          </w:p>
          <w:p w:rsidR="00DB039B" w:rsidRPr="00DB039B" w:rsidRDefault="00DB039B" w:rsidP="0026516E">
            <w:pPr>
              <w:rPr>
                <w:sz w:val="24"/>
                <w:szCs w:val="24"/>
              </w:rPr>
            </w:pPr>
          </w:p>
          <w:p w:rsidR="00DB039B" w:rsidRPr="00DB039B" w:rsidRDefault="00DB039B" w:rsidP="0026516E">
            <w:pPr>
              <w:rPr>
                <w:sz w:val="24"/>
                <w:szCs w:val="24"/>
              </w:rPr>
            </w:pPr>
            <w:r w:rsidRPr="00DB039B">
              <w:rPr>
                <w:sz w:val="24"/>
                <w:szCs w:val="24"/>
              </w:rPr>
              <w:t>_______________А.А. Бритько</w:t>
            </w:r>
          </w:p>
          <w:p w:rsidR="00DB039B" w:rsidRPr="00DB039B" w:rsidRDefault="00DB039B" w:rsidP="0026516E">
            <w:pPr>
              <w:rPr>
                <w:sz w:val="24"/>
                <w:szCs w:val="24"/>
              </w:rPr>
            </w:pPr>
          </w:p>
          <w:p w:rsidR="00DB039B" w:rsidRPr="00DB039B" w:rsidRDefault="00DB039B" w:rsidP="0026516E">
            <w:pPr>
              <w:rPr>
                <w:sz w:val="24"/>
                <w:szCs w:val="24"/>
              </w:rPr>
            </w:pPr>
            <w:r w:rsidRPr="00DB039B">
              <w:rPr>
                <w:sz w:val="24"/>
                <w:szCs w:val="24"/>
              </w:rPr>
              <w:t>«___» ______________ 2021 г.</w:t>
            </w:r>
          </w:p>
        </w:tc>
      </w:tr>
    </w:tbl>
    <w:p w:rsidR="00DB039B" w:rsidRDefault="00DB039B" w:rsidP="002D37CD">
      <w:pPr>
        <w:rPr>
          <w:sz w:val="24"/>
          <w:szCs w:val="24"/>
          <w:lang w:eastAsia="ar-SA"/>
        </w:rPr>
      </w:pPr>
    </w:p>
    <w:p w:rsidR="00DB039B" w:rsidRDefault="00DB039B" w:rsidP="002D37CD">
      <w:pPr>
        <w:rPr>
          <w:sz w:val="24"/>
          <w:szCs w:val="24"/>
          <w:lang w:eastAsia="ar-SA"/>
        </w:rPr>
      </w:pPr>
    </w:p>
    <w:p w:rsidR="00DB039B" w:rsidRDefault="00DB039B" w:rsidP="002D37CD">
      <w:pPr>
        <w:rPr>
          <w:sz w:val="24"/>
          <w:szCs w:val="24"/>
          <w:lang w:eastAsia="ar-SA"/>
        </w:rPr>
      </w:pPr>
    </w:p>
    <w:p w:rsidR="00DB039B" w:rsidRDefault="00DB039B" w:rsidP="002D37CD">
      <w:pPr>
        <w:rPr>
          <w:sz w:val="24"/>
          <w:szCs w:val="24"/>
          <w:lang w:eastAsia="ar-SA"/>
        </w:rPr>
      </w:pPr>
    </w:p>
    <w:p w:rsidR="00DB039B" w:rsidRDefault="00DB039B" w:rsidP="00492A99">
      <w:pPr>
        <w:rPr>
          <w:sz w:val="24"/>
          <w:lang w:eastAsia="ar-SA"/>
        </w:rPr>
      </w:pPr>
    </w:p>
    <w:p w:rsidR="0046066E" w:rsidRPr="005E389A" w:rsidRDefault="00EB52DB" w:rsidP="000B35F8">
      <w:pPr>
        <w:jc w:val="center"/>
      </w:pPr>
      <w:r>
        <w:rPr>
          <w:sz w:val="24"/>
          <w:lang w:eastAsia="ar-SA"/>
        </w:rPr>
        <w:t>20</w:t>
      </w:r>
      <w:r w:rsidR="00126A7C">
        <w:rPr>
          <w:sz w:val="24"/>
          <w:lang w:eastAsia="ar-SA"/>
        </w:rPr>
        <w:t>2</w:t>
      </w:r>
      <w:r w:rsidR="00F05F76">
        <w:rPr>
          <w:sz w:val="24"/>
          <w:lang w:eastAsia="ar-SA"/>
        </w:rPr>
        <w:t>1</w:t>
      </w:r>
      <w:r w:rsidR="0026713A">
        <w:rPr>
          <w:sz w:val="24"/>
          <w:lang w:eastAsia="ar-SA"/>
        </w:rPr>
        <w:t xml:space="preserve"> </w:t>
      </w:r>
      <w:r w:rsidR="008667CE" w:rsidRPr="008667CE">
        <w:rPr>
          <w:sz w:val="24"/>
          <w:lang w:eastAsia="ar-SA"/>
        </w:rPr>
        <w:t>г.</w:t>
      </w:r>
      <w:r w:rsidR="00D04C62" w:rsidRPr="004B7B3F">
        <w:rPr>
          <w:sz w:val="24"/>
          <w:szCs w:val="24"/>
        </w:rPr>
        <w:br w:type="page"/>
      </w:r>
    </w:p>
    <w:p w:rsidR="00DB039B" w:rsidRPr="00DB039B" w:rsidRDefault="00DB039B" w:rsidP="00DB039B">
      <w:pPr>
        <w:pStyle w:val="1"/>
        <w:numPr>
          <w:ilvl w:val="0"/>
          <w:numId w:val="14"/>
        </w:numPr>
        <w:tabs>
          <w:tab w:val="left" w:pos="851"/>
        </w:tabs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r w:rsidRPr="00DB039B">
        <w:rPr>
          <w:rFonts w:ascii="Times New Roman" w:hAnsi="Times New Roman"/>
          <w:color w:val="auto"/>
          <w:sz w:val="26"/>
          <w:szCs w:val="26"/>
        </w:rPr>
        <w:lastRenderedPageBreak/>
        <w:t>Общие сведения</w:t>
      </w:r>
    </w:p>
    <w:p w:rsidR="00DB039B" w:rsidRPr="00DB1FCE" w:rsidRDefault="00DB039B" w:rsidP="00DB039B">
      <w:pPr>
        <w:pStyle w:val="af7"/>
        <w:spacing w:after="0"/>
        <w:ind w:left="284" w:firstLine="567"/>
        <w:jc w:val="both"/>
        <w:rPr>
          <w:rFonts w:eastAsia="Times New Roman"/>
          <w:bCs/>
          <w:sz w:val="24"/>
          <w:szCs w:val="24"/>
        </w:rPr>
      </w:pPr>
      <w:r w:rsidRPr="00DB1FCE">
        <w:rPr>
          <w:rFonts w:eastAsia="Times New Roman"/>
          <w:bCs/>
          <w:sz w:val="24"/>
          <w:szCs w:val="24"/>
        </w:rPr>
        <w:t xml:space="preserve">Данный документ создан в соответствии с «Единым стандартом закупок </w:t>
      </w:r>
      <w:r w:rsidR="00DB1FCE" w:rsidRPr="00DB1FCE">
        <w:rPr>
          <w:rFonts w:eastAsia="Times New Roman"/>
          <w:bCs/>
          <w:sz w:val="24"/>
          <w:szCs w:val="24"/>
        </w:rPr>
        <w:br/>
      </w:r>
      <w:r w:rsidRPr="00DB1FCE">
        <w:rPr>
          <w:rFonts w:eastAsia="Times New Roman"/>
          <w:bCs/>
          <w:sz w:val="24"/>
          <w:szCs w:val="24"/>
        </w:rPr>
        <w:t>ПАО «Россети» (Положение о закупке)» с целью оптимального выбора исполнителя услуг на поставку беспроводных точек доступа (</w:t>
      </w:r>
      <w:proofErr w:type="spellStart"/>
      <w:r w:rsidRPr="00DB1FCE">
        <w:rPr>
          <w:rFonts w:eastAsia="Times New Roman"/>
          <w:bCs/>
          <w:sz w:val="24"/>
          <w:szCs w:val="24"/>
        </w:rPr>
        <w:t>Wi-Fi</w:t>
      </w:r>
      <w:proofErr w:type="spellEnd"/>
      <w:r w:rsidRPr="00DB1FCE">
        <w:rPr>
          <w:rFonts w:eastAsia="Times New Roman"/>
          <w:bCs/>
          <w:sz w:val="24"/>
          <w:szCs w:val="24"/>
        </w:rPr>
        <w:t xml:space="preserve">) для нужд всех филиалов </w:t>
      </w:r>
      <w:r w:rsidR="00DB1FCE" w:rsidRPr="00DB1FCE">
        <w:rPr>
          <w:rFonts w:eastAsia="Times New Roman"/>
          <w:bCs/>
          <w:sz w:val="24"/>
          <w:szCs w:val="24"/>
        </w:rPr>
        <w:br/>
      </w:r>
      <w:r w:rsidRPr="00DB1FCE">
        <w:rPr>
          <w:rFonts w:eastAsia="Times New Roman"/>
          <w:bCs/>
          <w:sz w:val="24"/>
          <w:szCs w:val="24"/>
        </w:rPr>
        <w:t xml:space="preserve">ПАО </w:t>
      </w:r>
      <w:r w:rsidR="00DB1FCE" w:rsidRPr="00DB1FCE">
        <w:rPr>
          <w:rFonts w:eastAsia="Times New Roman"/>
          <w:bCs/>
          <w:sz w:val="24"/>
          <w:szCs w:val="24"/>
        </w:rPr>
        <w:t>«</w:t>
      </w:r>
      <w:r w:rsidRPr="00DB1FCE">
        <w:rPr>
          <w:rFonts w:eastAsia="Times New Roman"/>
          <w:bCs/>
          <w:sz w:val="24"/>
          <w:szCs w:val="24"/>
        </w:rPr>
        <w:t>Россети Центр</w:t>
      </w:r>
      <w:r w:rsidR="00DB1FCE" w:rsidRPr="00DB1FCE">
        <w:rPr>
          <w:rFonts w:eastAsia="Times New Roman"/>
          <w:bCs/>
          <w:sz w:val="24"/>
          <w:szCs w:val="24"/>
        </w:rPr>
        <w:t>»</w:t>
      </w:r>
      <w:r w:rsidRPr="00DB1FCE">
        <w:rPr>
          <w:rFonts w:eastAsia="Times New Roman"/>
          <w:bCs/>
          <w:sz w:val="24"/>
          <w:szCs w:val="24"/>
        </w:rPr>
        <w:t xml:space="preserve">. </w:t>
      </w:r>
    </w:p>
    <w:p w:rsidR="00DB039B" w:rsidRPr="00DB1FCE" w:rsidRDefault="00DB039B" w:rsidP="00DB039B">
      <w:pPr>
        <w:pStyle w:val="af7"/>
        <w:spacing w:after="0"/>
        <w:ind w:left="284" w:firstLine="567"/>
        <w:jc w:val="both"/>
        <w:rPr>
          <w:rFonts w:eastAsia="Times New Roman"/>
          <w:bCs/>
          <w:sz w:val="24"/>
          <w:szCs w:val="24"/>
        </w:rPr>
      </w:pPr>
      <w:r w:rsidRPr="00DB1FCE">
        <w:rPr>
          <w:rFonts w:eastAsia="Times New Roman"/>
          <w:bCs/>
          <w:sz w:val="24"/>
          <w:szCs w:val="24"/>
        </w:rPr>
        <w:t>Техническое задание является неотъемлемой частью документации для проведения процедуры выбора поставщика</w:t>
      </w:r>
    </w:p>
    <w:p w:rsidR="00DB039B" w:rsidRPr="00DB039B" w:rsidRDefault="00DB039B" w:rsidP="00DB039B">
      <w:pPr>
        <w:pStyle w:val="af7"/>
        <w:spacing w:after="0"/>
        <w:ind w:firstLine="567"/>
        <w:jc w:val="both"/>
        <w:rPr>
          <w:rFonts w:eastAsia="Times New Roman"/>
          <w:bCs/>
          <w:sz w:val="26"/>
          <w:szCs w:val="26"/>
        </w:rPr>
      </w:pPr>
    </w:p>
    <w:p w:rsidR="00DB039B" w:rsidRPr="00DB039B" w:rsidRDefault="00DB039B" w:rsidP="00DB039B">
      <w:pPr>
        <w:pStyle w:val="1"/>
        <w:numPr>
          <w:ilvl w:val="1"/>
          <w:numId w:val="14"/>
        </w:numPr>
        <w:spacing w:before="0"/>
        <w:rPr>
          <w:rFonts w:ascii="Times New Roman" w:hAnsi="Times New Roman"/>
          <w:color w:val="auto"/>
          <w:sz w:val="26"/>
          <w:szCs w:val="26"/>
        </w:rPr>
      </w:pPr>
      <w:r w:rsidRPr="00DB039B">
        <w:rPr>
          <w:rFonts w:ascii="Times New Roman" w:hAnsi="Times New Roman"/>
          <w:color w:val="auto"/>
          <w:sz w:val="26"/>
          <w:szCs w:val="26"/>
        </w:rPr>
        <w:t>Заказчик</w:t>
      </w:r>
    </w:p>
    <w:p w:rsidR="00DB039B" w:rsidRPr="00DB1FCE" w:rsidRDefault="00DB039B" w:rsidP="00DB039B">
      <w:pPr>
        <w:pStyle w:val="af7"/>
        <w:spacing w:after="0"/>
        <w:ind w:firstLine="567"/>
        <w:jc w:val="both"/>
        <w:rPr>
          <w:rFonts w:eastAsia="Times New Roman"/>
          <w:bCs/>
          <w:sz w:val="24"/>
          <w:szCs w:val="24"/>
        </w:rPr>
      </w:pPr>
      <w:r w:rsidRPr="00DB1FCE">
        <w:rPr>
          <w:rFonts w:eastAsia="Times New Roman"/>
          <w:bCs/>
          <w:sz w:val="24"/>
          <w:szCs w:val="24"/>
        </w:rPr>
        <w:t xml:space="preserve">Публичное акционерное общество </w:t>
      </w:r>
      <w:r w:rsidR="00DB1FCE" w:rsidRPr="00DB1FCE">
        <w:rPr>
          <w:rFonts w:eastAsia="Times New Roman"/>
          <w:bCs/>
          <w:sz w:val="24"/>
          <w:szCs w:val="24"/>
        </w:rPr>
        <w:t>«</w:t>
      </w:r>
      <w:r w:rsidRPr="00DB1FCE">
        <w:rPr>
          <w:rFonts w:eastAsia="Times New Roman"/>
          <w:bCs/>
          <w:sz w:val="24"/>
          <w:szCs w:val="24"/>
        </w:rPr>
        <w:t>Россети Центр</w:t>
      </w:r>
      <w:r w:rsidR="00DB1FCE" w:rsidRPr="00DB1FCE">
        <w:rPr>
          <w:rFonts w:eastAsia="Times New Roman"/>
          <w:bCs/>
          <w:sz w:val="24"/>
          <w:szCs w:val="24"/>
        </w:rPr>
        <w:t>»</w:t>
      </w:r>
    </w:p>
    <w:p w:rsidR="00DB039B" w:rsidRPr="00DB039B" w:rsidRDefault="00DB039B" w:rsidP="00DB039B">
      <w:pPr>
        <w:pStyle w:val="af7"/>
        <w:spacing w:after="0"/>
        <w:ind w:firstLine="567"/>
        <w:jc w:val="both"/>
        <w:rPr>
          <w:rFonts w:eastAsia="Times New Roman"/>
          <w:bCs/>
          <w:sz w:val="26"/>
          <w:szCs w:val="26"/>
        </w:rPr>
      </w:pPr>
    </w:p>
    <w:p w:rsidR="00DB039B" w:rsidRPr="00DB039B" w:rsidRDefault="00DB039B" w:rsidP="00DB039B">
      <w:pPr>
        <w:pStyle w:val="1"/>
        <w:numPr>
          <w:ilvl w:val="1"/>
          <w:numId w:val="14"/>
        </w:numPr>
        <w:spacing w:before="0"/>
        <w:rPr>
          <w:rFonts w:ascii="Times New Roman" w:hAnsi="Times New Roman"/>
          <w:color w:val="auto"/>
          <w:sz w:val="26"/>
          <w:szCs w:val="26"/>
        </w:rPr>
      </w:pPr>
      <w:r w:rsidRPr="00DB039B">
        <w:rPr>
          <w:rFonts w:ascii="Times New Roman" w:hAnsi="Times New Roman"/>
          <w:color w:val="auto"/>
          <w:sz w:val="26"/>
          <w:szCs w:val="26"/>
        </w:rPr>
        <w:t>Реквизиты Заказчика</w:t>
      </w:r>
    </w:p>
    <w:p w:rsidR="00DB039B" w:rsidRPr="00DB1FCE" w:rsidRDefault="00DB039B" w:rsidP="00DB039B">
      <w:pPr>
        <w:pStyle w:val="af7"/>
        <w:spacing w:after="0"/>
        <w:ind w:firstLine="567"/>
        <w:jc w:val="both"/>
        <w:rPr>
          <w:rFonts w:eastAsia="Times New Roman"/>
          <w:bCs/>
          <w:sz w:val="24"/>
          <w:szCs w:val="24"/>
        </w:rPr>
      </w:pPr>
      <w:r w:rsidRPr="00DB1FCE">
        <w:rPr>
          <w:rFonts w:eastAsia="Times New Roman"/>
          <w:bCs/>
          <w:sz w:val="24"/>
          <w:szCs w:val="24"/>
        </w:rPr>
        <w:t xml:space="preserve">ПАО </w:t>
      </w:r>
      <w:r w:rsidR="00DB1FCE" w:rsidRPr="00DB1FCE">
        <w:rPr>
          <w:rFonts w:eastAsia="Times New Roman"/>
          <w:bCs/>
          <w:sz w:val="24"/>
          <w:szCs w:val="24"/>
        </w:rPr>
        <w:t>«</w:t>
      </w:r>
      <w:r w:rsidRPr="00DB1FCE">
        <w:rPr>
          <w:rFonts w:eastAsia="Times New Roman"/>
          <w:bCs/>
          <w:sz w:val="24"/>
          <w:szCs w:val="24"/>
        </w:rPr>
        <w:t>Россети Центр</w:t>
      </w:r>
      <w:r w:rsidR="00DB1FCE" w:rsidRPr="00DB1FCE">
        <w:rPr>
          <w:rFonts w:eastAsia="Times New Roman"/>
          <w:bCs/>
          <w:sz w:val="24"/>
          <w:szCs w:val="24"/>
        </w:rPr>
        <w:t>»</w:t>
      </w:r>
      <w:bookmarkStart w:id="5" w:name="_GoBack"/>
      <w:bookmarkEnd w:id="5"/>
    </w:p>
    <w:p w:rsidR="00842EEF" w:rsidRPr="00490F0C" w:rsidRDefault="00842EEF" w:rsidP="00490F0C">
      <w:pPr>
        <w:pStyle w:val="af7"/>
        <w:spacing w:after="0"/>
        <w:ind w:firstLine="567"/>
        <w:jc w:val="both"/>
        <w:rPr>
          <w:rFonts w:eastAsia="Times New Roman"/>
          <w:bCs/>
          <w:sz w:val="24"/>
          <w:szCs w:val="24"/>
        </w:rPr>
      </w:pPr>
      <w:r w:rsidRPr="00490F0C">
        <w:rPr>
          <w:rFonts w:eastAsia="Times New Roman"/>
          <w:bCs/>
          <w:sz w:val="24"/>
          <w:szCs w:val="24"/>
        </w:rPr>
        <w:t>Место нахождения юридического лица:</w:t>
      </w:r>
    </w:p>
    <w:p w:rsidR="00842EEF" w:rsidRPr="00490F0C" w:rsidRDefault="00842EEF" w:rsidP="00490F0C">
      <w:pPr>
        <w:pStyle w:val="af7"/>
        <w:spacing w:after="0"/>
        <w:ind w:firstLine="567"/>
        <w:jc w:val="both"/>
        <w:rPr>
          <w:rFonts w:eastAsia="Times New Roman"/>
          <w:bCs/>
          <w:sz w:val="24"/>
          <w:szCs w:val="24"/>
        </w:rPr>
      </w:pPr>
      <w:r w:rsidRPr="00490F0C">
        <w:rPr>
          <w:rFonts w:eastAsia="Times New Roman"/>
          <w:bCs/>
          <w:sz w:val="24"/>
          <w:szCs w:val="24"/>
        </w:rPr>
        <w:t>119017, Россия, г. Москва, ул. М. Ордынка, д.15</w:t>
      </w:r>
    </w:p>
    <w:p w:rsidR="00842EEF" w:rsidRDefault="00842EEF" w:rsidP="00490F0C">
      <w:pPr>
        <w:pStyle w:val="af7"/>
        <w:spacing w:after="0"/>
        <w:ind w:firstLine="567"/>
        <w:jc w:val="both"/>
        <w:rPr>
          <w:rFonts w:eastAsia="Times New Roman"/>
          <w:bCs/>
          <w:sz w:val="24"/>
          <w:szCs w:val="24"/>
        </w:rPr>
      </w:pPr>
      <w:bookmarkStart w:id="6" w:name="_Hlk88126635"/>
      <w:r w:rsidRPr="00490F0C">
        <w:rPr>
          <w:rFonts w:eastAsia="Times New Roman"/>
          <w:bCs/>
          <w:sz w:val="24"/>
          <w:szCs w:val="24"/>
        </w:rPr>
        <w:t>ИНН</w:t>
      </w:r>
      <w:r w:rsidR="00C227E9" w:rsidRPr="00490F0C">
        <w:rPr>
          <w:rFonts w:eastAsia="Times New Roman"/>
          <w:bCs/>
          <w:sz w:val="24"/>
          <w:szCs w:val="24"/>
        </w:rPr>
        <w:t xml:space="preserve"> </w:t>
      </w:r>
      <w:r w:rsidRPr="00490F0C">
        <w:rPr>
          <w:rFonts w:eastAsia="Times New Roman"/>
          <w:bCs/>
          <w:sz w:val="24"/>
          <w:szCs w:val="24"/>
        </w:rPr>
        <w:t>6901067107</w:t>
      </w:r>
      <w:r w:rsidR="0017279A">
        <w:rPr>
          <w:rFonts w:eastAsia="Times New Roman"/>
          <w:bCs/>
          <w:sz w:val="24"/>
          <w:szCs w:val="24"/>
        </w:rPr>
        <w:t xml:space="preserve">, </w:t>
      </w:r>
      <w:r w:rsidR="0017279A" w:rsidRPr="00490F0C">
        <w:rPr>
          <w:rFonts w:eastAsia="Times New Roman"/>
          <w:bCs/>
          <w:sz w:val="24"/>
          <w:szCs w:val="24"/>
        </w:rPr>
        <w:t xml:space="preserve">КПП </w:t>
      </w:r>
      <w:r w:rsidR="00C227E9" w:rsidRPr="00C227E9">
        <w:rPr>
          <w:rFonts w:eastAsia="Times New Roman"/>
          <w:bCs/>
          <w:sz w:val="24"/>
          <w:szCs w:val="24"/>
        </w:rPr>
        <w:t>997650001</w:t>
      </w:r>
    </w:p>
    <w:bookmarkEnd w:id="6"/>
    <w:p w:rsidR="0017279A" w:rsidRPr="00490F0C" w:rsidRDefault="0017279A" w:rsidP="00490F0C">
      <w:pPr>
        <w:pStyle w:val="af7"/>
        <w:spacing w:after="0"/>
        <w:ind w:firstLine="567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ОКПО: 75720657</w:t>
      </w:r>
    </w:p>
    <w:p w:rsidR="00DB039B" w:rsidRPr="00DB039B" w:rsidRDefault="00DB039B" w:rsidP="00842EEF">
      <w:pPr>
        <w:pStyle w:val="af7"/>
        <w:spacing w:after="0"/>
        <w:ind w:left="284" w:firstLine="567"/>
        <w:jc w:val="both"/>
        <w:rPr>
          <w:rFonts w:eastAsia="Times New Roman"/>
          <w:bCs/>
          <w:sz w:val="26"/>
          <w:szCs w:val="26"/>
        </w:rPr>
      </w:pPr>
    </w:p>
    <w:p w:rsidR="00347805" w:rsidRPr="00347805" w:rsidRDefault="00347805" w:rsidP="00347805">
      <w:pPr>
        <w:pStyle w:val="1"/>
        <w:numPr>
          <w:ilvl w:val="1"/>
          <w:numId w:val="14"/>
        </w:numPr>
        <w:spacing w:before="0"/>
        <w:rPr>
          <w:rFonts w:ascii="Times New Roman" w:hAnsi="Times New Roman"/>
          <w:color w:val="auto"/>
          <w:sz w:val="26"/>
          <w:szCs w:val="26"/>
        </w:rPr>
      </w:pPr>
      <w:r w:rsidRPr="00347805">
        <w:rPr>
          <w:rFonts w:ascii="Times New Roman" w:hAnsi="Times New Roman"/>
          <w:color w:val="auto"/>
          <w:sz w:val="26"/>
          <w:szCs w:val="26"/>
        </w:rPr>
        <w:t>Сроки поставки</w:t>
      </w:r>
    </w:p>
    <w:p w:rsidR="00DB039B" w:rsidRPr="00DB1FCE" w:rsidRDefault="00AA54D5" w:rsidP="00DB039B">
      <w:pPr>
        <w:pStyle w:val="af7"/>
        <w:spacing w:after="0"/>
        <w:ind w:firstLine="567"/>
        <w:jc w:val="both"/>
        <w:rPr>
          <w:rFonts w:eastAsia="Times New Roman"/>
          <w:bCs/>
          <w:sz w:val="24"/>
          <w:szCs w:val="24"/>
        </w:rPr>
      </w:pPr>
      <w:r w:rsidRPr="00AA54D5">
        <w:rPr>
          <w:rFonts w:eastAsia="Times New Roman"/>
          <w:bCs/>
          <w:sz w:val="24"/>
          <w:szCs w:val="24"/>
        </w:rPr>
        <w:t>Поставка осуществляется в течение 7</w:t>
      </w:r>
      <w:r>
        <w:rPr>
          <w:rFonts w:eastAsia="Times New Roman"/>
          <w:bCs/>
          <w:sz w:val="24"/>
          <w:szCs w:val="24"/>
        </w:rPr>
        <w:t xml:space="preserve"> (семи) </w:t>
      </w:r>
      <w:r w:rsidRPr="00AA54D5">
        <w:rPr>
          <w:rFonts w:eastAsia="Times New Roman"/>
          <w:bCs/>
          <w:sz w:val="24"/>
          <w:szCs w:val="24"/>
        </w:rPr>
        <w:t xml:space="preserve">календарных дней с момента </w:t>
      </w:r>
      <w:r w:rsidR="00AB537A">
        <w:rPr>
          <w:rFonts w:eastAsia="Times New Roman"/>
          <w:bCs/>
          <w:sz w:val="24"/>
          <w:szCs w:val="24"/>
        </w:rPr>
        <w:t>заключения</w:t>
      </w:r>
      <w:r w:rsidRPr="00AA54D5">
        <w:rPr>
          <w:rFonts w:eastAsia="Times New Roman"/>
          <w:bCs/>
          <w:sz w:val="24"/>
          <w:szCs w:val="24"/>
        </w:rPr>
        <w:t xml:space="preserve"> договора</w:t>
      </w:r>
      <w:r w:rsidR="00347805">
        <w:rPr>
          <w:rFonts w:eastAsia="Times New Roman"/>
          <w:bCs/>
          <w:sz w:val="24"/>
          <w:szCs w:val="24"/>
        </w:rPr>
        <w:t>.</w:t>
      </w:r>
    </w:p>
    <w:p w:rsidR="00DB039B" w:rsidRPr="00DB039B" w:rsidRDefault="00DB039B" w:rsidP="00DB039B">
      <w:pPr>
        <w:pStyle w:val="af7"/>
        <w:spacing w:after="0"/>
        <w:ind w:firstLine="567"/>
        <w:jc w:val="both"/>
        <w:rPr>
          <w:rFonts w:eastAsia="Times New Roman"/>
          <w:bCs/>
          <w:sz w:val="26"/>
          <w:szCs w:val="26"/>
        </w:rPr>
      </w:pPr>
    </w:p>
    <w:p w:rsidR="00DB039B" w:rsidRPr="00DB039B" w:rsidRDefault="00DB039B" w:rsidP="00DB039B">
      <w:pPr>
        <w:pStyle w:val="1"/>
        <w:numPr>
          <w:ilvl w:val="1"/>
          <w:numId w:val="14"/>
        </w:numPr>
        <w:spacing w:before="0"/>
        <w:rPr>
          <w:rFonts w:ascii="Times New Roman" w:hAnsi="Times New Roman"/>
          <w:color w:val="auto"/>
          <w:sz w:val="26"/>
          <w:szCs w:val="26"/>
        </w:rPr>
      </w:pPr>
      <w:r w:rsidRPr="00DB039B">
        <w:rPr>
          <w:rFonts w:ascii="Times New Roman" w:hAnsi="Times New Roman"/>
          <w:color w:val="auto"/>
          <w:sz w:val="26"/>
          <w:szCs w:val="26"/>
        </w:rPr>
        <w:t xml:space="preserve">Источник финансирования </w:t>
      </w:r>
    </w:p>
    <w:p w:rsidR="00DB039B" w:rsidRPr="00AB5CEE" w:rsidRDefault="00490F0C" w:rsidP="00DB039B">
      <w:pPr>
        <w:pStyle w:val="af7"/>
        <w:ind w:firstLine="567"/>
        <w:jc w:val="both"/>
        <w:rPr>
          <w:rFonts w:eastAsia="Times New Roman"/>
          <w:bCs/>
          <w:sz w:val="24"/>
          <w:szCs w:val="24"/>
        </w:rPr>
      </w:pPr>
      <w:bookmarkStart w:id="7" w:name="_Hlk87874553"/>
      <w:r w:rsidRPr="00490F0C">
        <w:rPr>
          <w:rFonts w:eastAsia="Times New Roman"/>
          <w:bCs/>
          <w:sz w:val="24"/>
          <w:szCs w:val="24"/>
        </w:rPr>
        <w:t>ИТ – бюджет 2021 года.</w:t>
      </w:r>
    </w:p>
    <w:p w:rsidR="009F5E55" w:rsidRPr="000B35F8" w:rsidRDefault="009F5E55" w:rsidP="00DB039B">
      <w:pPr>
        <w:pStyle w:val="1"/>
        <w:numPr>
          <w:ilvl w:val="0"/>
          <w:numId w:val="14"/>
        </w:numPr>
        <w:tabs>
          <w:tab w:val="left" w:pos="851"/>
        </w:tabs>
        <w:spacing w:before="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" w:name="_Toc351445379"/>
      <w:bookmarkStart w:id="9" w:name="_Toc358363919"/>
      <w:bookmarkStart w:id="10" w:name="_Toc358363961"/>
      <w:bookmarkStart w:id="11" w:name="_Toc358364025"/>
      <w:bookmarkStart w:id="12" w:name="_Toc358364641"/>
      <w:bookmarkStart w:id="13" w:name="_Toc358364854"/>
      <w:bookmarkStart w:id="14" w:name="_Toc363475155"/>
      <w:bookmarkStart w:id="15" w:name="_Toc349570484"/>
      <w:bookmarkStart w:id="16" w:name="_Toc349570705"/>
      <w:bookmarkStart w:id="17" w:name="_Toc349571100"/>
      <w:bookmarkStart w:id="18" w:name="_Toc274560384"/>
      <w:bookmarkStart w:id="19" w:name="_Toc291589525"/>
      <w:bookmarkStart w:id="20" w:name="_Toc319666314"/>
      <w:bookmarkStart w:id="21" w:name="_Toc42540983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0B35F8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18"/>
      <w:bookmarkEnd w:id="19"/>
      <w:bookmarkEnd w:id="20"/>
      <w:r w:rsidR="00014A2F" w:rsidRPr="000B35F8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21"/>
    </w:p>
    <w:p w:rsidR="001E7247" w:rsidRPr="00702356" w:rsidRDefault="001E7247" w:rsidP="00DB039B">
      <w:pPr>
        <w:keepNext/>
        <w:keepLines/>
        <w:ind w:firstLine="567"/>
        <w:jc w:val="both"/>
        <w:outlineLvl w:val="0"/>
        <w:rPr>
          <w:rFonts w:eastAsia="Times New Roman"/>
          <w:b/>
          <w:bCs/>
          <w:vanish/>
        </w:rPr>
      </w:pPr>
      <w:bookmarkStart w:id="22" w:name="_Toc274560385"/>
      <w:r w:rsidRPr="00702356"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:rsidR="001E7247" w:rsidRDefault="001E7247" w:rsidP="00DB039B">
      <w:pPr>
        <w:pStyle w:val="a4"/>
        <w:ind w:left="0" w:firstLine="567"/>
        <w:jc w:val="both"/>
        <w:rPr>
          <w:sz w:val="24"/>
          <w:szCs w:val="24"/>
        </w:rPr>
      </w:pPr>
    </w:p>
    <w:p w:rsidR="00140D34" w:rsidRPr="00D20D60" w:rsidRDefault="00140D34" w:rsidP="00140D34">
      <w:pPr>
        <w:pStyle w:val="a4"/>
        <w:ind w:left="0" w:firstLine="567"/>
        <w:jc w:val="both"/>
        <w:rPr>
          <w:sz w:val="24"/>
          <w:szCs w:val="24"/>
        </w:rPr>
      </w:pPr>
    </w:p>
    <w:p w:rsidR="00095AD9" w:rsidRPr="00095AD9" w:rsidRDefault="00095AD9" w:rsidP="00595792">
      <w:pPr>
        <w:pStyle w:val="1"/>
        <w:numPr>
          <w:ilvl w:val="0"/>
          <w:numId w:val="14"/>
        </w:numPr>
        <w:tabs>
          <w:tab w:val="left" w:pos="851"/>
        </w:tabs>
        <w:spacing w:before="0"/>
        <w:ind w:left="0" w:firstLine="567"/>
        <w:rPr>
          <w:rFonts w:ascii="Times New Roman" w:hAnsi="Times New Roman"/>
          <w:color w:val="auto"/>
        </w:rPr>
      </w:pPr>
      <w:bookmarkStart w:id="23" w:name="_Toc351445381"/>
      <w:bookmarkStart w:id="24" w:name="_Toc358363921"/>
      <w:bookmarkStart w:id="25" w:name="_Toc358363963"/>
      <w:bookmarkStart w:id="26" w:name="_Toc358364027"/>
      <w:bookmarkStart w:id="27" w:name="_Toc358364643"/>
      <w:bookmarkStart w:id="28" w:name="_Toc358364856"/>
      <w:bookmarkStart w:id="29" w:name="_Toc363475157"/>
      <w:bookmarkStart w:id="30" w:name="_Toc349570486"/>
      <w:bookmarkStart w:id="31" w:name="_Toc349570707"/>
      <w:bookmarkStart w:id="32" w:name="_Toc349571102"/>
      <w:bookmarkStart w:id="33" w:name="_Toc349656164"/>
      <w:bookmarkStart w:id="34" w:name="_Toc350851423"/>
      <w:bookmarkStart w:id="35" w:name="_Toc351445382"/>
      <w:bookmarkStart w:id="36" w:name="_Toc358363922"/>
      <w:bookmarkStart w:id="37" w:name="_Toc358363964"/>
      <w:bookmarkStart w:id="38" w:name="_Toc358364028"/>
      <w:bookmarkStart w:id="39" w:name="_Toc358364644"/>
      <w:bookmarkStart w:id="40" w:name="_Toc358364857"/>
      <w:bookmarkStart w:id="41" w:name="_Toc363475158"/>
      <w:bookmarkStart w:id="42" w:name="_Toc425409831"/>
      <w:bookmarkStart w:id="43" w:name="_Toc274560739"/>
      <w:bookmarkStart w:id="44" w:name="_Toc42540983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140D34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43"/>
      <w:bookmarkEnd w:id="44"/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Закупаем</w:t>
      </w:r>
      <w:r>
        <w:rPr>
          <w:szCs w:val="24"/>
        </w:rPr>
        <w:t>ые</w:t>
      </w:r>
      <w:r w:rsidR="00456273">
        <w:rPr>
          <w:szCs w:val="24"/>
        </w:rPr>
        <w:t xml:space="preserve"> к</w:t>
      </w:r>
      <w:r w:rsidR="00456273" w:rsidRPr="00095AD9">
        <w:rPr>
          <w:szCs w:val="24"/>
        </w:rPr>
        <w:t>омплектующие и материалы должны быт</w:t>
      </w:r>
      <w:r w:rsidR="00456273">
        <w:rPr>
          <w:szCs w:val="24"/>
        </w:rPr>
        <w:t>ь новым</w:t>
      </w:r>
      <w:r w:rsidR="001B008D">
        <w:rPr>
          <w:szCs w:val="24"/>
        </w:rPr>
        <w:t>и</w:t>
      </w:r>
      <w:r w:rsidR="00456273">
        <w:rPr>
          <w:szCs w:val="24"/>
        </w:rPr>
        <w:t xml:space="preserve"> и ранее не используемым</w:t>
      </w:r>
      <w:r w:rsidR="001B008D">
        <w:rPr>
          <w:szCs w:val="24"/>
        </w:rPr>
        <w:t>и</w:t>
      </w:r>
      <w:r w:rsidR="00456273">
        <w:rPr>
          <w:szCs w:val="24"/>
        </w:rPr>
        <w:t xml:space="preserve">, </w:t>
      </w:r>
      <w:r w:rsidRPr="00D20D60">
        <w:rPr>
          <w:szCs w:val="24"/>
        </w:rPr>
        <w:t>иметь количество и состав согласно Приложению №</w:t>
      </w:r>
      <w:r>
        <w:rPr>
          <w:szCs w:val="24"/>
        </w:rPr>
        <w:t xml:space="preserve"> 1</w:t>
      </w:r>
      <w:r w:rsidR="00DB1FCE">
        <w:rPr>
          <w:szCs w:val="24"/>
        </w:rPr>
        <w:t xml:space="preserve"> и 2 к настоящему ТЗ</w:t>
      </w:r>
      <w:r w:rsidRPr="00D20D60">
        <w:rPr>
          <w:szCs w:val="24"/>
        </w:rPr>
        <w:t>.</w:t>
      </w:r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Р; </w:t>
      </w:r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095AD9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>
        <w:rPr>
          <w:szCs w:val="24"/>
        </w:rPr>
        <w:t>азличных климатических районов.</w:t>
      </w:r>
    </w:p>
    <w:p w:rsidR="00140D34" w:rsidRPr="00D20D60" w:rsidRDefault="00140D34" w:rsidP="00140D34">
      <w:pPr>
        <w:pStyle w:val="BodyText21"/>
        <w:ind w:firstLine="567"/>
        <w:rPr>
          <w:szCs w:val="24"/>
        </w:rPr>
      </w:pPr>
    </w:p>
    <w:p w:rsidR="009F5E55" w:rsidRPr="00140D34" w:rsidRDefault="00095AD9" w:rsidP="00595792">
      <w:pPr>
        <w:pStyle w:val="1"/>
        <w:numPr>
          <w:ilvl w:val="0"/>
          <w:numId w:val="14"/>
        </w:numPr>
        <w:tabs>
          <w:tab w:val="left" w:pos="851"/>
        </w:tabs>
        <w:spacing w:before="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45" w:name="_Toc351445387"/>
      <w:bookmarkStart w:id="46" w:name="_Toc358363927"/>
      <w:bookmarkStart w:id="47" w:name="_Toc358363969"/>
      <w:bookmarkStart w:id="48" w:name="_Toc358364033"/>
      <w:bookmarkStart w:id="49" w:name="_Toc358364649"/>
      <w:bookmarkStart w:id="50" w:name="_Toc358364862"/>
      <w:bookmarkStart w:id="51" w:name="_Toc363475163"/>
      <w:bookmarkStart w:id="52" w:name="_Toc351445388"/>
      <w:bookmarkStart w:id="53" w:name="_Toc358363928"/>
      <w:bookmarkStart w:id="54" w:name="_Toc358363970"/>
      <w:bookmarkStart w:id="55" w:name="_Toc358364034"/>
      <w:bookmarkStart w:id="56" w:name="_Toc358364650"/>
      <w:bookmarkStart w:id="57" w:name="_Toc358364863"/>
      <w:bookmarkStart w:id="58" w:name="_Toc363475164"/>
      <w:bookmarkStart w:id="59" w:name="_Toc351445389"/>
      <w:bookmarkStart w:id="60" w:name="_Toc358363929"/>
      <w:bookmarkStart w:id="61" w:name="_Toc358363971"/>
      <w:bookmarkStart w:id="62" w:name="_Toc358364035"/>
      <w:bookmarkStart w:id="63" w:name="_Toc358364651"/>
      <w:bookmarkStart w:id="64" w:name="_Toc358364864"/>
      <w:bookmarkStart w:id="65" w:name="_Toc363475165"/>
      <w:bookmarkStart w:id="66" w:name="_Toc351445390"/>
      <w:bookmarkStart w:id="67" w:name="_Toc358363930"/>
      <w:bookmarkStart w:id="68" w:name="_Toc358363972"/>
      <w:bookmarkStart w:id="69" w:name="_Toc358364036"/>
      <w:bookmarkStart w:id="70" w:name="_Toc358364652"/>
      <w:bookmarkStart w:id="71" w:name="_Toc358364865"/>
      <w:bookmarkStart w:id="72" w:name="_Toc363475166"/>
      <w:bookmarkStart w:id="73" w:name="_Toc349571108"/>
      <w:bookmarkStart w:id="74" w:name="_Toc425409836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74"/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</w:t>
      </w:r>
      <w:r w:rsidRPr="00AB5CEE">
        <w:rPr>
          <w:szCs w:val="24"/>
        </w:rPr>
        <w:t xml:space="preserve">чем на </w:t>
      </w:r>
      <w:r w:rsidR="0084518B" w:rsidRPr="00AB5CEE">
        <w:rPr>
          <w:szCs w:val="24"/>
        </w:rPr>
        <w:t>24</w:t>
      </w:r>
      <w:r w:rsidRPr="00AB5CEE">
        <w:rPr>
          <w:szCs w:val="24"/>
        </w:rPr>
        <w:t xml:space="preserve"> месяца.</w:t>
      </w:r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84518B" w:rsidRPr="0084518B">
        <w:rPr>
          <w:szCs w:val="24"/>
        </w:rPr>
        <w:t>10</w:t>
      </w:r>
      <w:r w:rsidRPr="00D20D60">
        <w:rPr>
          <w:szCs w:val="24"/>
        </w:rPr>
        <w:t xml:space="preserve"> </w:t>
      </w:r>
      <w:r w:rsidR="0084518B">
        <w:rPr>
          <w:szCs w:val="24"/>
        </w:rPr>
        <w:t>(десяти</w:t>
      </w:r>
      <w:r w:rsidRPr="00D20D60">
        <w:rPr>
          <w:szCs w:val="24"/>
        </w:rPr>
        <w:t xml:space="preserve">) дней с </w:t>
      </w:r>
      <w:r w:rsidRPr="00D20D60">
        <w:rPr>
          <w:szCs w:val="24"/>
        </w:rPr>
        <w:lastRenderedPageBreak/>
        <w:t>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>, материалов на склад филиал</w:t>
      </w:r>
      <w:r w:rsidR="00F56ACC">
        <w:rPr>
          <w:rFonts w:eastAsia="Times New Roman"/>
          <w:sz w:val="24"/>
          <w:szCs w:val="24"/>
        </w:rPr>
        <w:t>ов</w:t>
      </w:r>
      <w:r w:rsidRPr="00095AD9">
        <w:rPr>
          <w:rFonts w:eastAsia="Times New Roman"/>
          <w:sz w:val="24"/>
          <w:szCs w:val="24"/>
        </w:rPr>
        <w:t xml:space="preserve"> </w:t>
      </w:r>
      <w:r w:rsidR="007736E6">
        <w:rPr>
          <w:rFonts w:eastAsia="Times New Roman"/>
          <w:sz w:val="24"/>
          <w:szCs w:val="24"/>
        </w:rPr>
        <w:t>ПАО</w:t>
      </w:r>
      <w:r w:rsidRPr="00095AD9">
        <w:rPr>
          <w:rFonts w:eastAsia="Times New Roman"/>
          <w:sz w:val="24"/>
          <w:szCs w:val="24"/>
        </w:rPr>
        <w:t xml:space="preserve"> «</w:t>
      </w:r>
      <w:r w:rsidR="005674BE">
        <w:rPr>
          <w:rFonts w:eastAsia="Times New Roman"/>
          <w:sz w:val="24"/>
          <w:szCs w:val="24"/>
        </w:rPr>
        <w:t>Россети Центр</w:t>
      </w:r>
      <w:r w:rsidRPr="00095AD9">
        <w:rPr>
          <w:rFonts w:eastAsia="Times New Roman"/>
          <w:sz w:val="24"/>
          <w:szCs w:val="24"/>
        </w:rPr>
        <w:t>»</w:t>
      </w:r>
      <w:r w:rsidR="00140D34">
        <w:rPr>
          <w:rFonts w:eastAsia="Times New Roman"/>
          <w:sz w:val="24"/>
          <w:szCs w:val="24"/>
        </w:rPr>
        <w:t>.</w:t>
      </w:r>
    </w:p>
    <w:p w:rsidR="00140D34" w:rsidRPr="005E389A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5F0F37" w:rsidRDefault="00095AD9" w:rsidP="00595792">
      <w:pPr>
        <w:pStyle w:val="1"/>
        <w:numPr>
          <w:ilvl w:val="0"/>
          <w:numId w:val="14"/>
        </w:numPr>
        <w:tabs>
          <w:tab w:val="left" w:pos="851"/>
        </w:tabs>
        <w:spacing w:before="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75" w:name="_Toc425409837"/>
      <w:bookmarkStart w:id="76" w:name="_Toc291589529"/>
      <w:bookmarkStart w:id="77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75"/>
    </w:p>
    <w:p w:rsidR="00524684" w:rsidRPr="00D20D60" w:rsidRDefault="003E6BB2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</w:t>
      </w:r>
      <w:r w:rsidR="001F0E57">
        <w:rPr>
          <w:szCs w:val="24"/>
        </w:rPr>
        <w:t>заявки</w:t>
      </w:r>
      <w:r w:rsidRPr="00D20D60">
        <w:rPr>
          <w:szCs w:val="24"/>
        </w:rPr>
        <w:t>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D20D60" w:rsidRDefault="00524684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524684" w:rsidRDefault="00524684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140D34" w:rsidRPr="00D20D60" w:rsidRDefault="00140D34" w:rsidP="00140D34">
      <w:pPr>
        <w:pStyle w:val="BodyText21"/>
        <w:ind w:firstLine="567"/>
        <w:rPr>
          <w:szCs w:val="24"/>
        </w:rPr>
      </w:pPr>
    </w:p>
    <w:p w:rsidR="009F5E55" w:rsidRPr="00095AD9" w:rsidRDefault="00095AD9" w:rsidP="00595792">
      <w:pPr>
        <w:pStyle w:val="1"/>
        <w:numPr>
          <w:ilvl w:val="0"/>
          <w:numId w:val="14"/>
        </w:numPr>
        <w:tabs>
          <w:tab w:val="left" w:pos="851"/>
        </w:tabs>
        <w:spacing w:before="0"/>
        <w:ind w:left="0" w:firstLine="567"/>
        <w:rPr>
          <w:rFonts w:ascii="Times New Roman" w:hAnsi="Times New Roman"/>
          <w:color w:val="auto"/>
        </w:rPr>
      </w:pPr>
      <w:bookmarkStart w:id="78" w:name="_Toc351445393"/>
      <w:bookmarkStart w:id="79" w:name="_Toc358363933"/>
      <w:bookmarkStart w:id="80" w:name="_Toc358363975"/>
      <w:bookmarkStart w:id="81" w:name="_Toc358364039"/>
      <w:bookmarkStart w:id="82" w:name="_Toc358364655"/>
      <w:bookmarkStart w:id="83" w:name="_Toc358364868"/>
      <w:bookmarkStart w:id="84" w:name="_Toc363475169"/>
      <w:bookmarkStart w:id="85" w:name="_Toc425409838"/>
      <w:bookmarkEnd w:id="78"/>
      <w:bookmarkEnd w:id="79"/>
      <w:bookmarkEnd w:id="80"/>
      <w:bookmarkEnd w:id="81"/>
      <w:bookmarkEnd w:id="82"/>
      <w:bookmarkEnd w:id="83"/>
      <w:bookmarkEnd w:id="84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76"/>
      <w:bookmarkEnd w:id="77"/>
      <w:bookmarkEnd w:id="85"/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595792">
        <w:rPr>
          <w:szCs w:val="24"/>
        </w:rPr>
        <w:t>ов</w:t>
      </w:r>
      <w:r w:rsidRPr="00D20D60">
        <w:rPr>
          <w:szCs w:val="24"/>
        </w:rPr>
        <w:t xml:space="preserve"> </w:t>
      </w:r>
      <w:r w:rsidR="007736E6">
        <w:rPr>
          <w:szCs w:val="24"/>
        </w:rPr>
        <w:t>ПАО</w:t>
      </w:r>
      <w:r w:rsidRPr="00D20D60">
        <w:rPr>
          <w:szCs w:val="24"/>
        </w:rPr>
        <w:t xml:space="preserve"> «</w:t>
      </w:r>
      <w:r w:rsidR="005674BE">
        <w:rPr>
          <w:szCs w:val="24"/>
        </w:rPr>
        <w:t>Россети Центр</w:t>
      </w:r>
      <w:r w:rsidRPr="00D20D60">
        <w:rPr>
          <w:szCs w:val="24"/>
        </w:rPr>
        <w:t>»</w:t>
      </w:r>
      <w:r w:rsidR="002D37CD">
        <w:rPr>
          <w:szCs w:val="24"/>
        </w:rPr>
        <w:t xml:space="preserve"> </w:t>
      </w:r>
      <w:r w:rsidRPr="00D20D60">
        <w:rPr>
          <w:szCs w:val="24"/>
        </w:rPr>
        <w:t>при получении оборудования на склад</w:t>
      </w:r>
      <w:r>
        <w:rPr>
          <w:szCs w:val="24"/>
        </w:rPr>
        <w:t xml:space="preserve">, </w:t>
      </w:r>
      <w:r w:rsidR="00DB1FCE">
        <w:rPr>
          <w:szCs w:val="24"/>
        </w:rPr>
        <w:t xml:space="preserve">расположенный </w:t>
      </w:r>
      <w:r>
        <w:rPr>
          <w:szCs w:val="24"/>
        </w:rPr>
        <w:t>по адресу</w:t>
      </w:r>
      <w:r w:rsidR="00DB1FCE">
        <w:rPr>
          <w:szCs w:val="24"/>
        </w:rPr>
        <w:t xml:space="preserve"> в соответствии с Приложением №2 к настоящему ТЗ</w:t>
      </w:r>
      <w:r w:rsidR="0084518B">
        <w:rPr>
          <w:szCs w:val="24"/>
        </w:rPr>
        <w:t>.</w:t>
      </w:r>
    </w:p>
    <w:p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095AD9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>
        <w:rPr>
          <w:szCs w:val="24"/>
        </w:rPr>
        <w:t xml:space="preserve"> </w:t>
      </w:r>
      <w:r w:rsidR="001372EC">
        <w:rPr>
          <w:szCs w:val="24"/>
        </w:rPr>
        <w:t>путем</w:t>
      </w:r>
      <w:r w:rsidR="001372EC" w:rsidRPr="00D20D60">
        <w:rPr>
          <w:szCs w:val="24"/>
        </w:rPr>
        <w:t xml:space="preserve"> проведения</w:t>
      </w:r>
      <w:r w:rsidRPr="00D20D60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:rsidR="001F0E57" w:rsidRPr="001F0E57" w:rsidRDefault="001F0E57" w:rsidP="001F0E57">
      <w:pPr>
        <w:pStyle w:val="BodyText21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1F0E57" w:rsidRDefault="001F0E57" w:rsidP="001F0E5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140D34" w:rsidRPr="005E389A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9F5E55" w:rsidRPr="00140D34" w:rsidRDefault="00B4078F" w:rsidP="00595792">
      <w:pPr>
        <w:pStyle w:val="1"/>
        <w:numPr>
          <w:ilvl w:val="0"/>
          <w:numId w:val="14"/>
        </w:numPr>
        <w:spacing w:before="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425409839"/>
      <w:bookmarkStart w:id="87" w:name="_Toc291589530"/>
      <w:bookmarkStart w:id="88" w:name="_Toc319666319"/>
      <w:bookmarkEnd w:id="22"/>
      <w:r w:rsidRPr="00140D3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140D34">
        <w:rPr>
          <w:rFonts w:ascii="Times New Roman" w:hAnsi="Times New Roman"/>
          <w:color w:val="auto"/>
          <w:sz w:val="26"/>
          <w:szCs w:val="26"/>
        </w:rPr>
        <w:t>плата</w:t>
      </w:r>
      <w:bookmarkEnd w:id="86"/>
      <w:bookmarkEnd w:id="87"/>
      <w:bookmarkEnd w:id="88"/>
    </w:p>
    <w:p w:rsidR="007D0E03" w:rsidRPr="005E389A" w:rsidRDefault="007D0E0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C07B34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:rsidR="009F5E55" w:rsidRDefault="009F5E55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0E680D" w:rsidRDefault="000E680D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140D34" w:rsidRPr="00E876C8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E2275B">
          <w:headerReference w:type="first" r:id="rId8"/>
          <w:pgSz w:w="11906" w:h="16838"/>
          <w:pgMar w:top="992" w:right="567" w:bottom="851" w:left="1531" w:header="142" w:footer="709" w:gutter="0"/>
          <w:cols w:space="708"/>
          <w:titlePg/>
          <w:docGrid w:linePitch="381"/>
        </w:sectPr>
      </w:pPr>
    </w:p>
    <w:p w:rsidR="00BC32E9" w:rsidRPr="00DB1017" w:rsidRDefault="00BC32E9" w:rsidP="00BC32E9">
      <w:pPr>
        <w:pStyle w:val="2"/>
      </w:pPr>
      <w:bookmarkStart w:id="89" w:name="_Toc425409840"/>
      <w:r w:rsidRPr="00DB1017">
        <w:lastRenderedPageBreak/>
        <w:t>Приложение №1</w:t>
      </w:r>
      <w:bookmarkEnd w:id="89"/>
    </w:p>
    <w:p w:rsidR="00595792" w:rsidRDefault="00BC32E9" w:rsidP="0059579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</w:p>
    <w:p w:rsidR="00595792" w:rsidRPr="00595792" w:rsidRDefault="00595792" w:rsidP="00595792">
      <w:pPr>
        <w:jc w:val="right"/>
        <w:rPr>
          <w:sz w:val="24"/>
          <w:szCs w:val="24"/>
        </w:rPr>
      </w:pPr>
      <w:r>
        <w:rPr>
          <w:sz w:val="24"/>
          <w:szCs w:val="24"/>
        </w:rPr>
        <w:t>н</w:t>
      </w:r>
      <w:r w:rsidRPr="00595792">
        <w:rPr>
          <w:sz w:val="24"/>
          <w:szCs w:val="24"/>
        </w:rPr>
        <w:t>а поставку беспроводных точек доступа (</w:t>
      </w:r>
      <w:proofErr w:type="spellStart"/>
      <w:r w:rsidRPr="00595792">
        <w:rPr>
          <w:sz w:val="24"/>
          <w:szCs w:val="24"/>
        </w:rPr>
        <w:t>Wi-Fi</w:t>
      </w:r>
      <w:proofErr w:type="spellEnd"/>
      <w:r w:rsidRPr="00595792">
        <w:rPr>
          <w:sz w:val="24"/>
          <w:szCs w:val="24"/>
        </w:rPr>
        <w:t>)</w:t>
      </w:r>
    </w:p>
    <w:p w:rsidR="00595792" w:rsidRDefault="00595792" w:rsidP="00595792">
      <w:pPr>
        <w:jc w:val="right"/>
        <w:rPr>
          <w:sz w:val="24"/>
          <w:szCs w:val="24"/>
        </w:rPr>
      </w:pPr>
      <w:r w:rsidRPr="00595792">
        <w:rPr>
          <w:sz w:val="24"/>
          <w:szCs w:val="24"/>
        </w:rPr>
        <w:t>для филиала ПАО «Россети Центр»</w:t>
      </w:r>
    </w:p>
    <w:p w:rsidR="00595792" w:rsidRDefault="00595792" w:rsidP="00595792">
      <w:pPr>
        <w:jc w:val="right"/>
        <w:rPr>
          <w:b/>
          <w:sz w:val="24"/>
          <w:szCs w:val="24"/>
        </w:rPr>
      </w:pPr>
    </w:p>
    <w:p w:rsidR="00BC32E9" w:rsidRDefault="00BC32E9" w:rsidP="00E7783A">
      <w:pPr>
        <w:jc w:val="center"/>
        <w:rPr>
          <w:b/>
          <w:sz w:val="24"/>
          <w:szCs w:val="24"/>
        </w:rPr>
      </w:pPr>
      <w:r w:rsidRPr="00896971">
        <w:rPr>
          <w:b/>
          <w:sz w:val="24"/>
          <w:szCs w:val="24"/>
        </w:rPr>
        <w:t>Перечень комплектующих и материалов</w:t>
      </w:r>
    </w:p>
    <w:p w:rsidR="00E7783A" w:rsidRPr="00896971" w:rsidRDefault="00E7783A" w:rsidP="00E7783A">
      <w:pPr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685"/>
        <w:gridCol w:w="4964"/>
        <w:gridCol w:w="850"/>
        <w:gridCol w:w="727"/>
      </w:tblGrid>
      <w:tr w:rsidR="00BC32E9" w:rsidRPr="00273D1F" w:rsidTr="00E6466B">
        <w:trPr>
          <w:trHeight w:val="20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:rsidR="00BC32E9" w:rsidRPr="00273D1F" w:rsidRDefault="00BC32E9" w:rsidP="00576A8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370" w:type="pct"/>
            <w:shd w:val="clear" w:color="auto" w:fill="auto"/>
            <w:vAlign w:val="center"/>
            <w:hideMark/>
          </w:tcPr>
          <w:p w:rsidR="00BC32E9" w:rsidRPr="00273D1F" w:rsidRDefault="00BC32E9" w:rsidP="00126A7C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2533" w:type="pct"/>
          </w:tcPr>
          <w:p w:rsidR="00BC32E9" w:rsidRPr="00273D1F" w:rsidRDefault="00BC32E9" w:rsidP="00126A7C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BC32E9" w:rsidRPr="00273D1F" w:rsidRDefault="00BC32E9" w:rsidP="00126A7C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BC32E9" w:rsidRPr="00273D1F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Кол</w:t>
            </w:r>
            <w:r w:rsidR="00E7783A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во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BC32E9" w:rsidRPr="00273D1F" w:rsidRDefault="000A3046" w:rsidP="000A304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Ед.</w:t>
            </w:r>
            <w:r w:rsidR="00BC32E9" w:rsidRPr="00273D1F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изм.</w:t>
            </w:r>
            <w:r w:rsidR="00BC32E9" w:rsidRPr="00273D1F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6466B" w:rsidRPr="00AB537A" w:rsidTr="00E6466B">
        <w:trPr>
          <w:trHeight w:val="48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66B" w:rsidRPr="00AB5CEE" w:rsidRDefault="00E6466B" w:rsidP="00E6466B">
            <w:pPr>
              <w:rPr>
                <w:rFonts w:eastAsia="Times New Roman"/>
                <w:bCs/>
                <w:sz w:val="26"/>
                <w:szCs w:val="26"/>
                <w:lang w:val="en-US"/>
              </w:rPr>
            </w:pPr>
            <w:r w:rsidRPr="00AB5CEE">
              <w:rPr>
                <w:rFonts w:eastAsia="Times New Roman"/>
                <w:bCs/>
                <w:sz w:val="26"/>
                <w:szCs w:val="26"/>
              </w:rPr>
              <w:t>Комплект</w:t>
            </w:r>
            <w:r w:rsidRPr="00AB5CEE">
              <w:rPr>
                <w:rFonts w:eastAsia="Times New Roman"/>
                <w:bCs/>
                <w:sz w:val="26"/>
                <w:szCs w:val="26"/>
                <w:lang w:val="en-US"/>
              </w:rPr>
              <w:t xml:space="preserve"> Wi-Fi WEP-2ac Smart:</w:t>
            </w:r>
          </w:p>
        </w:tc>
      </w:tr>
      <w:tr w:rsidR="00E7783A" w:rsidRPr="00273D1F" w:rsidTr="00E6466B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83A" w:rsidRDefault="00AD671C" w:rsidP="00E6466B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83A" w:rsidRDefault="00E7783A" w:rsidP="00E7783A">
            <w:pPr>
              <w:rPr>
                <w:rFonts w:eastAsia="Times New Roman"/>
                <w:sz w:val="20"/>
                <w:szCs w:val="20"/>
              </w:rPr>
            </w:pPr>
            <w:r w:rsidRPr="00E7783A">
              <w:rPr>
                <w:rFonts w:eastAsia="Times New Roman"/>
                <w:sz w:val="20"/>
                <w:szCs w:val="20"/>
              </w:rPr>
              <w:t xml:space="preserve">Точка доступа WEP-2ac </w:t>
            </w:r>
            <w:proofErr w:type="spellStart"/>
            <w:r w:rsidRPr="00E7783A">
              <w:rPr>
                <w:rFonts w:eastAsia="Times New Roman"/>
                <w:sz w:val="20"/>
                <w:szCs w:val="20"/>
              </w:rPr>
              <w:t>Smart</w:t>
            </w:r>
            <w:proofErr w:type="spellEnd"/>
            <w:r w:rsidRPr="00E7783A">
              <w:rPr>
                <w:rFonts w:eastAsia="Times New Roman"/>
                <w:sz w:val="20"/>
                <w:szCs w:val="20"/>
              </w:rPr>
              <w:t xml:space="preserve">, 802.11 </w:t>
            </w:r>
            <w:proofErr w:type="spellStart"/>
            <w:r w:rsidRPr="00E7783A">
              <w:rPr>
                <w:rFonts w:eastAsia="Times New Roman"/>
                <w:sz w:val="20"/>
                <w:szCs w:val="20"/>
              </w:rPr>
              <w:t>ac</w:t>
            </w:r>
            <w:proofErr w:type="spellEnd"/>
            <w:r w:rsidRPr="00E7783A">
              <w:rPr>
                <w:rFonts w:eastAsia="Times New Roman"/>
                <w:sz w:val="20"/>
                <w:szCs w:val="20"/>
              </w:rPr>
              <w:t xml:space="preserve"> (5G </w:t>
            </w:r>
            <w:proofErr w:type="spellStart"/>
            <w:r w:rsidRPr="00E7783A">
              <w:rPr>
                <w:rFonts w:eastAsia="Times New Roman"/>
                <w:sz w:val="20"/>
                <w:szCs w:val="20"/>
              </w:rPr>
              <w:t>WiFi</w:t>
            </w:r>
            <w:proofErr w:type="spellEnd"/>
            <w:r w:rsidRPr="00E7783A">
              <w:rPr>
                <w:rFonts w:eastAsia="Times New Roman"/>
                <w:sz w:val="20"/>
                <w:szCs w:val="20"/>
              </w:rPr>
              <w:t>)</w:t>
            </w:r>
          </w:p>
          <w:p w:rsidR="004B1B30" w:rsidRPr="00E7783A" w:rsidRDefault="004B1B30" w:rsidP="00E7783A">
            <w:pPr>
              <w:rPr>
                <w:rFonts w:eastAsia="Times New Roman"/>
                <w:sz w:val="20"/>
                <w:szCs w:val="20"/>
              </w:rPr>
            </w:pPr>
            <w:r w:rsidRPr="004B1B30">
              <w:rPr>
                <w:rFonts w:eastAsia="Times New Roman"/>
                <w:sz w:val="20"/>
                <w:szCs w:val="20"/>
              </w:rPr>
              <w:t>или полнофункциональный аналог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  <w:lang w:val="en-US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>Интерфейсы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E6466B">
              <w:rPr>
                <w:rFonts w:eastAsia="Times New Roman"/>
                <w:sz w:val="20"/>
                <w:szCs w:val="20"/>
                <w:lang w:val="en-US"/>
              </w:rPr>
              <w:t xml:space="preserve">1 </w:t>
            </w:r>
            <w:r w:rsidRPr="00E6466B">
              <w:rPr>
                <w:rFonts w:eastAsia="Times New Roman"/>
                <w:sz w:val="20"/>
                <w:szCs w:val="20"/>
              </w:rPr>
              <w:t>порт</w:t>
            </w:r>
            <w:r w:rsidRPr="00E6466B">
              <w:rPr>
                <w:rFonts w:eastAsia="Times New Roman"/>
                <w:sz w:val="20"/>
                <w:szCs w:val="20"/>
                <w:lang w:val="en-US"/>
              </w:rPr>
              <w:t xml:space="preserve"> Ethernet 10/100/1000 Base-T (RJ-45) 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E6466B">
              <w:rPr>
                <w:rFonts w:eastAsia="Times New Roman"/>
                <w:sz w:val="20"/>
                <w:szCs w:val="20"/>
                <w:lang w:val="en-US"/>
              </w:rPr>
              <w:t>Console (RJ-45)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  <w:lang w:val="en-US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>Возможности</w:t>
            </w:r>
            <w:r w:rsidRPr="00E6466B">
              <w:rPr>
                <w:rFonts w:eastAsia="Times New Roman"/>
                <w:sz w:val="20"/>
                <w:szCs w:val="20"/>
                <w:u w:val="single"/>
                <w:lang w:val="en-US"/>
              </w:rPr>
              <w:t xml:space="preserve"> WLAN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Поддержка</w:t>
            </w:r>
            <w:r w:rsidRPr="00E6466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E6466B">
              <w:rPr>
                <w:rFonts w:eastAsia="Times New Roman"/>
                <w:sz w:val="20"/>
                <w:szCs w:val="20"/>
              </w:rPr>
              <w:t>стандартов</w:t>
            </w:r>
            <w:r w:rsidRPr="00E6466B">
              <w:rPr>
                <w:rFonts w:eastAsia="Times New Roman"/>
                <w:sz w:val="20"/>
                <w:szCs w:val="20"/>
                <w:lang w:val="en-US"/>
              </w:rPr>
              <w:t xml:space="preserve"> IEEE 802.11a/b/g/n/ac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Агрегация данных, включая A-MPDU (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Tx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 xml:space="preserve"> /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Rx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>) и А-MSDU (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Rx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>)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Приоритеты и планирование пакетов на основе WMM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Динамический выбор частоты (DFS)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Поддержка скрытого SSID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32 виртуальные точки доступа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Обнаружение сторонних точек доступа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Поддержка WGB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Поддержка APSD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Поддержка WDS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>Сетевые функции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Автоматическое согласование скорости, дуплексного режима и переключения между режимами MDI и MDI-X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Поддержка VLAN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Поддержка аутентификации 802.1X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DHCP-клиент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Поддержка LLDP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Поддержка ACL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Поддержка SNMP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Поддержка IPv6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>Работа в режиме кластера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Организация кластера емкостью до 64 точек доступа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Автоматическая синхронизация конфигураций точек доступа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E6466B">
              <w:rPr>
                <w:rFonts w:eastAsia="Times New Roman"/>
                <w:sz w:val="20"/>
                <w:szCs w:val="20"/>
              </w:rPr>
              <w:t>в кластере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Автоматическое обновление ПО точек доступа в кластере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Single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Management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 xml:space="preserve"> IP - единый адрес для управления точками доступа в кластере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Автоматическое распределение частотных каналов между точками доступа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 xml:space="preserve">Функции </w:t>
            </w:r>
            <w:proofErr w:type="spellStart"/>
            <w:r w:rsidRPr="00E6466B">
              <w:rPr>
                <w:rFonts w:eastAsia="Times New Roman"/>
                <w:sz w:val="20"/>
                <w:szCs w:val="20"/>
                <w:u w:val="single"/>
              </w:rPr>
              <w:t>QoS</w:t>
            </w:r>
            <w:proofErr w:type="spellEnd"/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Приоритет и планирование пакетов на основе профилей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Ограничение пропускной способности для каждого SSID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 xml:space="preserve">Изменение параметров WMM для каждого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радиоинтерфейса</w:t>
            </w:r>
            <w:proofErr w:type="spellEnd"/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>Безопасность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 xml:space="preserve">Централизованная авторизация через RADIUS-сервер (WPA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Enterprise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>)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Шифрование WPA/WPA2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 xml:space="preserve">Поддержка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Captive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Portal</w:t>
            </w:r>
            <w:proofErr w:type="spellEnd"/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E-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mail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 xml:space="preserve"> информирование о системных событиях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 xml:space="preserve">Параметры беспроводного интерфейса 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Частотный диапазон 2400 - 2480 МГц, 5150 - 5850 МГц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lastRenderedPageBreak/>
              <w:t>Модуляция CCK, BPSK, QPSK, 16QAM, 64QAM, 256QAM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 xml:space="preserve">Внутренние всенаправленные антенны в диапазоне 2.4 ГГц, внутренние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Smart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 xml:space="preserve"> - антенны в диапазоне 5 ГГц 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 xml:space="preserve">Поддержка 2х2 MIMO,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Smart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Antenna</w:t>
            </w:r>
            <w:proofErr w:type="spellEnd"/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 xml:space="preserve">Два встроенных чипа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Broadcom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 xml:space="preserve"> BCM47452 (IEEE 802.11a/n/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ac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>) и BCM43217 (IEEE 802.11b/g/n)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>Рабочие каналы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802.11b/g/n: 1-13 (2412-2472 МГц)1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E6466B">
              <w:rPr>
                <w:rFonts w:eastAsia="Times New Roman"/>
                <w:sz w:val="20"/>
                <w:szCs w:val="20"/>
                <w:lang w:val="en-US"/>
              </w:rPr>
              <w:t>802.11a/n/ac: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E6466B">
              <w:rPr>
                <w:rFonts w:eastAsia="Times New Roman"/>
                <w:sz w:val="20"/>
                <w:szCs w:val="20"/>
                <w:lang w:val="en-US"/>
              </w:rPr>
              <w:t xml:space="preserve">36-64 (5180 - 5320 </w:t>
            </w:r>
            <w:r w:rsidRPr="00E6466B">
              <w:rPr>
                <w:rFonts w:eastAsia="Times New Roman"/>
                <w:sz w:val="20"/>
                <w:szCs w:val="20"/>
              </w:rPr>
              <w:t>МГц</w:t>
            </w:r>
            <w:r w:rsidRPr="00E6466B">
              <w:rPr>
                <w:rFonts w:eastAsia="Times New Roman"/>
                <w:sz w:val="20"/>
                <w:szCs w:val="20"/>
                <w:lang w:val="en-US"/>
              </w:rPr>
              <w:t>)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E6466B">
              <w:rPr>
                <w:rFonts w:eastAsia="Times New Roman"/>
                <w:sz w:val="20"/>
                <w:szCs w:val="20"/>
                <w:lang w:val="en-US"/>
              </w:rPr>
              <w:t xml:space="preserve">100-144 (5500 - 5720 </w:t>
            </w:r>
            <w:r w:rsidRPr="00E6466B">
              <w:rPr>
                <w:rFonts w:eastAsia="Times New Roman"/>
                <w:sz w:val="20"/>
                <w:szCs w:val="20"/>
              </w:rPr>
              <w:t>МГц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E6466B">
              <w:rPr>
                <w:rFonts w:eastAsia="Times New Roman"/>
                <w:sz w:val="20"/>
                <w:szCs w:val="20"/>
                <w:lang w:val="en-US"/>
              </w:rPr>
              <w:t xml:space="preserve">149-165 (5745 - 5825 </w:t>
            </w:r>
            <w:r w:rsidRPr="00E6466B">
              <w:rPr>
                <w:rFonts w:eastAsia="Times New Roman"/>
                <w:sz w:val="20"/>
                <w:szCs w:val="20"/>
              </w:rPr>
              <w:t>МГц</w:t>
            </w:r>
            <w:r w:rsidRPr="00E6466B">
              <w:rPr>
                <w:rFonts w:eastAsia="Times New Roman"/>
                <w:sz w:val="20"/>
                <w:szCs w:val="20"/>
                <w:lang w:val="en-US"/>
              </w:rPr>
              <w:t>)1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>Скорость передачи данных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 xml:space="preserve">802.11ac: до 867 Мбит/c 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>Чувствительность приемника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 xml:space="preserve">2.4 ГГц: до -98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дБм</w:t>
            </w:r>
            <w:proofErr w:type="spellEnd"/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 xml:space="preserve">5 ГГц: до -94 </w:t>
            </w: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дБм</w:t>
            </w:r>
            <w:proofErr w:type="spellEnd"/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>Максимальная мощность передатчика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2.4 ГГц: до 18 дБм1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5 ГГц: до 21 дБм1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u w:val="single"/>
              </w:rPr>
            </w:pPr>
            <w:r w:rsidRPr="00E6466B">
              <w:rPr>
                <w:rFonts w:eastAsia="Times New Roman"/>
                <w:sz w:val="20"/>
                <w:szCs w:val="20"/>
                <w:u w:val="single"/>
              </w:rPr>
              <w:t xml:space="preserve">Физические характеристики 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Потребляемая мощность не более 13 Вт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Процессор</w:t>
            </w:r>
            <w:r w:rsidRPr="00E6466B">
              <w:rPr>
                <w:rFonts w:eastAsia="Times New Roman"/>
                <w:sz w:val="20"/>
                <w:szCs w:val="20"/>
                <w:lang w:val="en-US"/>
              </w:rPr>
              <w:t xml:space="preserve"> Broadcom BCM47452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E6466B">
              <w:rPr>
                <w:rFonts w:eastAsia="Times New Roman"/>
                <w:sz w:val="20"/>
                <w:szCs w:val="20"/>
                <w:lang w:val="en-US"/>
              </w:rPr>
              <w:t>128 M</w:t>
            </w:r>
            <w:r w:rsidRPr="00E6466B">
              <w:rPr>
                <w:rFonts w:eastAsia="Times New Roman"/>
                <w:sz w:val="20"/>
                <w:szCs w:val="20"/>
              </w:rPr>
              <w:t>Б</w:t>
            </w:r>
            <w:r w:rsidRPr="00E6466B">
              <w:rPr>
                <w:rFonts w:eastAsia="Times New Roman"/>
                <w:sz w:val="20"/>
                <w:szCs w:val="20"/>
                <w:lang w:val="en-US"/>
              </w:rPr>
              <w:t xml:space="preserve"> NAND Flash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256 MБ RAM DDR3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Питание:</w:t>
            </w:r>
          </w:p>
          <w:p w:rsidR="00E6466B" w:rsidRPr="00E6466B" w:rsidRDefault="00E6466B" w:rsidP="00E6466B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E6466B">
              <w:rPr>
                <w:rFonts w:eastAsia="Times New Roman"/>
                <w:sz w:val="20"/>
                <w:szCs w:val="20"/>
              </w:rPr>
              <w:t>PoE</w:t>
            </w:r>
            <w:proofErr w:type="spellEnd"/>
            <w:r w:rsidRPr="00E6466B">
              <w:rPr>
                <w:rFonts w:eastAsia="Times New Roman"/>
                <w:sz w:val="20"/>
                <w:szCs w:val="20"/>
              </w:rPr>
              <w:t>+ 48В/54В (IEEE 802.3at-2009)3</w:t>
            </w:r>
          </w:p>
          <w:p w:rsidR="00E7783A" w:rsidRDefault="00E6466B" w:rsidP="00E6466B">
            <w:pPr>
              <w:rPr>
                <w:rFonts w:eastAsia="Times New Roman"/>
                <w:sz w:val="20"/>
                <w:szCs w:val="20"/>
              </w:rPr>
            </w:pPr>
            <w:r w:rsidRPr="00E6466B">
              <w:rPr>
                <w:rFonts w:eastAsia="Times New Roman"/>
                <w:sz w:val="20"/>
                <w:szCs w:val="20"/>
              </w:rPr>
              <w:t>Рабочая температура от +5C до +40C</w:t>
            </w:r>
          </w:p>
          <w:p w:rsidR="00E6466B" w:rsidRPr="00E6466B" w:rsidRDefault="00E6466B" w:rsidP="00E6466B">
            <w:pPr>
              <w:rPr>
                <w:rFonts w:eastAsia="Times New Roman"/>
                <w:bCs/>
                <w:sz w:val="20"/>
                <w:szCs w:val="20"/>
                <w:u w:val="single"/>
              </w:rPr>
            </w:pPr>
            <w:r w:rsidRPr="00E6466B">
              <w:rPr>
                <w:rFonts w:eastAsia="Times New Roman"/>
                <w:bCs/>
                <w:sz w:val="20"/>
                <w:szCs w:val="20"/>
                <w:u w:val="single"/>
              </w:rPr>
              <w:t>Конфигурирование</w:t>
            </w:r>
          </w:p>
          <w:p w:rsidR="00E6466B" w:rsidRPr="00E6466B" w:rsidRDefault="00E6466B" w:rsidP="00E6466B">
            <w:pPr>
              <w:rPr>
                <w:rFonts w:eastAsia="Times New Roman"/>
                <w:bCs/>
                <w:sz w:val="20"/>
                <w:szCs w:val="20"/>
              </w:rPr>
            </w:pPr>
            <w:r w:rsidRPr="00E6466B">
              <w:rPr>
                <w:rFonts w:eastAsia="Times New Roman"/>
                <w:bCs/>
                <w:sz w:val="20"/>
                <w:szCs w:val="20"/>
              </w:rPr>
              <w:t xml:space="preserve">Обновление ПО и конфигурирование посредством DHCP </w:t>
            </w:r>
            <w:proofErr w:type="spellStart"/>
            <w:r w:rsidRPr="00E6466B">
              <w:rPr>
                <w:rFonts w:eastAsia="Times New Roman"/>
                <w:bCs/>
                <w:sz w:val="20"/>
                <w:szCs w:val="20"/>
              </w:rPr>
              <w:t>Autoprovisioning</w:t>
            </w:r>
            <w:proofErr w:type="spellEnd"/>
          </w:p>
          <w:p w:rsidR="00E6466B" w:rsidRPr="00E6466B" w:rsidRDefault="00E6466B" w:rsidP="00E6466B">
            <w:pPr>
              <w:rPr>
                <w:rFonts w:eastAsia="Times New Roman"/>
                <w:bCs/>
                <w:sz w:val="20"/>
                <w:szCs w:val="20"/>
              </w:rPr>
            </w:pPr>
            <w:r w:rsidRPr="00E6466B">
              <w:rPr>
                <w:rFonts w:eastAsia="Times New Roman"/>
                <w:bCs/>
                <w:sz w:val="20"/>
                <w:szCs w:val="20"/>
              </w:rPr>
              <w:t xml:space="preserve">Удаленное управление по </w:t>
            </w:r>
            <w:proofErr w:type="spellStart"/>
            <w:r w:rsidRPr="00E6466B">
              <w:rPr>
                <w:rFonts w:eastAsia="Times New Roman"/>
                <w:bCs/>
                <w:sz w:val="20"/>
                <w:szCs w:val="20"/>
              </w:rPr>
              <w:t>Telnet</w:t>
            </w:r>
            <w:proofErr w:type="spellEnd"/>
            <w:r w:rsidRPr="00E6466B">
              <w:rPr>
                <w:rFonts w:eastAsia="Times New Roman"/>
                <w:bCs/>
                <w:sz w:val="20"/>
                <w:szCs w:val="20"/>
              </w:rPr>
              <w:t>, SSH</w:t>
            </w:r>
          </w:p>
          <w:p w:rsidR="00E6466B" w:rsidRPr="00E6466B" w:rsidRDefault="00E6466B" w:rsidP="00E6466B">
            <w:pPr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E6466B">
              <w:rPr>
                <w:rFonts w:eastAsia="Times New Roman"/>
                <w:bCs/>
                <w:sz w:val="20"/>
                <w:szCs w:val="20"/>
              </w:rPr>
              <w:t>Web</w:t>
            </w:r>
            <w:proofErr w:type="spellEnd"/>
            <w:r w:rsidRPr="00E6466B">
              <w:rPr>
                <w:rFonts w:eastAsia="Times New Roman"/>
                <w:bCs/>
                <w:sz w:val="20"/>
                <w:szCs w:val="20"/>
              </w:rPr>
              <w:t>-интерфейс</w:t>
            </w:r>
          </w:p>
          <w:p w:rsidR="00E6466B" w:rsidRPr="00E6466B" w:rsidRDefault="00E6466B" w:rsidP="00E6466B">
            <w:pPr>
              <w:rPr>
                <w:rFonts w:eastAsia="Times New Roman"/>
                <w:bCs/>
                <w:sz w:val="20"/>
                <w:szCs w:val="20"/>
              </w:rPr>
            </w:pPr>
            <w:r w:rsidRPr="00E6466B">
              <w:rPr>
                <w:rFonts w:eastAsia="Times New Roman"/>
                <w:bCs/>
                <w:sz w:val="20"/>
                <w:szCs w:val="20"/>
              </w:rPr>
              <w:t>SNMP</w:t>
            </w:r>
          </w:p>
          <w:p w:rsidR="00E6466B" w:rsidRPr="0034139A" w:rsidRDefault="00E6466B" w:rsidP="00E6466B">
            <w:pPr>
              <w:rPr>
                <w:rFonts w:eastAsia="Times New Roman"/>
                <w:bCs/>
                <w:sz w:val="20"/>
                <w:szCs w:val="20"/>
              </w:rPr>
            </w:pPr>
            <w:r w:rsidRPr="00E6466B">
              <w:rPr>
                <w:rFonts w:eastAsia="Times New Roman"/>
                <w:bCs/>
                <w:sz w:val="20"/>
                <w:szCs w:val="20"/>
              </w:rPr>
              <w:t>Система управления EMS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83A" w:rsidRDefault="0020318D" w:rsidP="00E6466B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83A" w:rsidRDefault="00AD671C" w:rsidP="00E6466B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E7783A" w:rsidRPr="00273D1F" w:rsidTr="00E6466B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83A" w:rsidRPr="00273D1F" w:rsidRDefault="00E7783A" w:rsidP="00E7783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83A" w:rsidRDefault="00E7783A" w:rsidP="00E7783A">
            <w:pPr>
              <w:rPr>
                <w:rFonts w:eastAsia="Times New Roman"/>
                <w:sz w:val="20"/>
                <w:szCs w:val="20"/>
              </w:rPr>
            </w:pPr>
            <w:r w:rsidRPr="00E7783A">
              <w:rPr>
                <w:rFonts w:eastAsia="Times New Roman"/>
                <w:sz w:val="20"/>
                <w:szCs w:val="20"/>
              </w:rPr>
              <w:t xml:space="preserve">Инжектор </w:t>
            </w:r>
            <w:proofErr w:type="spellStart"/>
            <w:r w:rsidRPr="00E7783A">
              <w:rPr>
                <w:rFonts w:eastAsia="Times New Roman"/>
                <w:sz w:val="20"/>
                <w:szCs w:val="20"/>
              </w:rPr>
              <w:t>PoE</w:t>
            </w:r>
            <w:proofErr w:type="spellEnd"/>
            <w:r w:rsidRPr="00E7783A">
              <w:rPr>
                <w:rFonts w:eastAsia="Times New Roman"/>
                <w:sz w:val="20"/>
                <w:szCs w:val="20"/>
              </w:rPr>
              <w:t xml:space="preserve">+. </w:t>
            </w:r>
          </w:p>
          <w:p w:rsidR="004B1B30" w:rsidRPr="00E7783A" w:rsidRDefault="004B1B30" w:rsidP="00E7783A">
            <w:pPr>
              <w:rPr>
                <w:rFonts w:eastAsia="Times New Roman"/>
                <w:sz w:val="20"/>
                <w:szCs w:val="20"/>
              </w:rPr>
            </w:pPr>
            <w:r w:rsidRPr="004B1B30">
              <w:rPr>
                <w:rFonts w:eastAsia="Times New Roman"/>
                <w:sz w:val="20"/>
                <w:szCs w:val="20"/>
              </w:rPr>
              <w:t>или полнофункциональный аналог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83A" w:rsidRPr="00267457" w:rsidRDefault="00E6466B" w:rsidP="00E6466B">
            <w:pPr>
              <w:rPr>
                <w:rFonts w:eastAsia="Times New Roman"/>
                <w:bCs/>
                <w:sz w:val="20"/>
                <w:szCs w:val="20"/>
              </w:rPr>
            </w:pPr>
            <w:r w:rsidRPr="00E7783A">
              <w:rPr>
                <w:rFonts w:eastAsia="Times New Roman"/>
                <w:sz w:val="20"/>
                <w:szCs w:val="20"/>
              </w:rPr>
              <w:t xml:space="preserve">10/100/1000 </w:t>
            </w:r>
            <w:proofErr w:type="spellStart"/>
            <w:r w:rsidRPr="00E7783A">
              <w:rPr>
                <w:rFonts w:eastAsia="Times New Roman"/>
                <w:sz w:val="20"/>
                <w:szCs w:val="20"/>
              </w:rPr>
              <w:t>Base</w:t>
            </w:r>
            <w:proofErr w:type="spellEnd"/>
            <w:r w:rsidRPr="00E7783A">
              <w:rPr>
                <w:rFonts w:eastAsia="Times New Roman"/>
                <w:sz w:val="20"/>
                <w:szCs w:val="20"/>
              </w:rPr>
              <w:t>-T, 48 В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83A" w:rsidRDefault="0020318D" w:rsidP="00E7783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83A" w:rsidRDefault="00E7783A" w:rsidP="00E7783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E7783A" w:rsidRPr="00273D1F" w:rsidTr="00E6466B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83A" w:rsidRPr="00273D1F" w:rsidRDefault="00E7783A" w:rsidP="00E7783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83A" w:rsidRDefault="00E7783A" w:rsidP="0020318D">
            <w:pPr>
              <w:rPr>
                <w:rFonts w:eastAsia="Times New Roman"/>
                <w:sz w:val="20"/>
                <w:szCs w:val="20"/>
              </w:rPr>
            </w:pPr>
            <w:r w:rsidRPr="00E7783A">
              <w:rPr>
                <w:rFonts w:eastAsia="Times New Roman"/>
                <w:sz w:val="20"/>
                <w:szCs w:val="20"/>
              </w:rPr>
              <w:t>Опция WLC</w:t>
            </w:r>
          </w:p>
          <w:p w:rsidR="004B1B30" w:rsidRPr="00E7783A" w:rsidRDefault="004B1B30" w:rsidP="0020318D">
            <w:pPr>
              <w:rPr>
                <w:rFonts w:eastAsia="Times New Roman"/>
                <w:sz w:val="20"/>
                <w:szCs w:val="20"/>
              </w:rPr>
            </w:pPr>
            <w:r w:rsidRPr="004B1B30">
              <w:rPr>
                <w:rFonts w:eastAsia="Times New Roman"/>
                <w:sz w:val="20"/>
                <w:szCs w:val="20"/>
              </w:rPr>
              <w:t>или полнофункциональный аналог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83A" w:rsidRPr="00267457" w:rsidRDefault="00990AE7" w:rsidP="00E7783A">
            <w:pPr>
              <w:rPr>
                <w:rFonts w:eastAsia="Times New Roman"/>
                <w:bCs/>
                <w:sz w:val="20"/>
                <w:szCs w:val="20"/>
              </w:rPr>
            </w:pPr>
            <w:r w:rsidRPr="00E7783A">
              <w:rPr>
                <w:rFonts w:eastAsia="Times New Roman"/>
                <w:sz w:val="20"/>
                <w:szCs w:val="20"/>
              </w:rPr>
              <w:t>Софт контроллер со встроенным решением AAA и порталом авторизации для одной точки доступа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83A" w:rsidRDefault="0020318D" w:rsidP="00E7783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83A" w:rsidRDefault="00E7783A" w:rsidP="00E7783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E7783A" w:rsidRPr="00273D1F" w:rsidTr="00E6466B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83A" w:rsidRPr="00273D1F" w:rsidRDefault="00E7783A" w:rsidP="00E7783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83A" w:rsidRDefault="00E7783A" w:rsidP="0020318D">
            <w:pPr>
              <w:rPr>
                <w:rFonts w:eastAsia="Times New Roman"/>
                <w:sz w:val="20"/>
                <w:szCs w:val="20"/>
              </w:rPr>
            </w:pPr>
            <w:r w:rsidRPr="00E7783A">
              <w:rPr>
                <w:rFonts w:eastAsia="Times New Roman"/>
                <w:sz w:val="20"/>
                <w:szCs w:val="20"/>
              </w:rPr>
              <w:t xml:space="preserve">Опция WIDS </w:t>
            </w:r>
          </w:p>
          <w:p w:rsidR="004B1B30" w:rsidRPr="00E7783A" w:rsidRDefault="004B1B30" w:rsidP="0020318D">
            <w:pPr>
              <w:rPr>
                <w:rFonts w:eastAsia="Times New Roman"/>
                <w:sz w:val="20"/>
                <w:szCs w:val="20"/>
              </w:rPr>
            </w:pPr>
            <w:r w:rsidRPr="004B1B30">
              <w:rPr>
                <w:rFonts w:eastAsia="Times New Roman"/>
                <w:sz w:val="20"/>
                <w:szCs w:val="20"/>
              </w:rPr>
              <w:t>или полнофункциональный аналог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83A" w:rsidRPr="00267457" w:rsidRDefault="0020318D" w:rsidP="00E7783A">
            <w:pPr>
              <w:rPr>
                <w:rFonts w:eastAsia="Times New Roman"/>
                <w:bCs/>
                <w:sz w:val="20"/>
                <w:szCs w:val="20"/>
              </w:rPr>
            </w:pPr>
            <w:r w:rsidRPr="00E7783A">
              <w:rPr>
                <w:rFonts w:eastAsia="Times New Roman"/>
                <w:sz w:val="20"/>
                <w:szCs w:val="20"/>
              </w:rPr>
              <w:t>для 1 точки доступа. Сервис по обнаружению и предотвращению вторжений в беспроводную сеть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83A" w:rsidRDefault="0020318D" w:rsidP="00E7783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83A" w:rsidRDefault="00E7783A" w:rsidP="00E7783A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</w:tbl>
    <w:p w:rsidR="00990AE7" w:rsidRDefault="00990AE7" w:rsidP="00140D34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p w:rsidR="00990AE7" w:rsidRDefault="00990AE7">
      <w:pPr>
        <w:rPr>
          <w:szCs w:val="24"/>
        </w:rPr>
      </w:pPr>
      <w:r>
        <w:rPr>
          <w:b/>
          <w:szCs w:val="24"/>
        </w:rPr>
        <w:br w:type="page"/>
      </w:r>
    </w:p>
    <w:p w:rsidR="00990AE7" w:rsidRPr="00DB1017" w:rsidRDefault="00990AE7" w:rsidP="00990AE7">
      <w:pPr>
        <w:pStyle w:val="2"/>
      </w:pPr>
      <w:r w:rsidRPr="00DB1017">
        <w:lastRenderedPageBreak/>
        <w:t>Приложение №</w:t>
      </w:r>
      <w:r>
        <w:t>2</w:t>
      </w:r>
    </w:p>
    <w:p w:rsidR="00990AE7" w:rsidRDefault="00990AE7" w:rsidP="00990AE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</w:p>
    <w:p w:rsidR="00990AE7" w:rsidRPr="00595792" w:rsidRDefault="00990AE7" w:rsidP="00990AE7">
      <w:pPr>
        <w:jc w:val="right"/>
        <w:rPr>
          <w:sz w:val="24"/>
          <w:szCs w:val="24"/>
        </w:rPr>
      </w:pPr>
      <w:r>
        <w:rPr>
          <w:sz w:val="24"/>
          <w:szCs w:val="24"/>
        </w:rPr>
        <w:t>н</w:t>
      </w:r>
      <w:r w:rsidRPr="00595792">
        <w:rPr>
          <w:sz w:val="24"/>
          <w:szCs w:val="24"/>
        </w:rPr>
        <w:t>а поставку беспроводных точек доступа (</w:t>
      </w:r>
      <w:proofErr w:type="spellStart"/>
      <w:r w:rsidRPr="00595792">
        <w:rPr>
          <w:sz w:val="24"/>
          <w:szCs w:val="24"/>
        </w:rPr>
        <w:t>Wi-Fi</w:t>
      </w:r>
      <w:proofErr w:type="spellEnd"/>
      <w:r w:rsidRPr="00595792">
        <w:rPr>
          <w:sz w:val="24"/>
          <w:szCs w:val="24"/>
        </w:rPr>
        <w:t>)</w:t>
      </w:r>
    </w:p>
    <w:p w:rsidR="00990AE7" w:rsidRDefault="00990AE7" w:rsidP="00990AE7">
      <w:pPr>
        <w:jc w:val="right"/>
        <w:rPr>
          <w:sz w:val="24"/>
          <w:szCs w:val="24"/>
        </w:rPr>
      </w:pPr>
      <w:r w:rsidRPr="00595792">
        <w:rPr>
          <w:sz w:val="24"/>
          <w:szCs w:val="24"/>
        </w:rPr>
        <w:t>для филиала ПАО «Россети Центр»</w:t>
      </w:r>
    </w:p>
    <w:p w:rsidR="00990AE7" w:rsidRDefault="00990AE7" w:rsidP="00990AE7">
      <w:pPr>
        <w:jc w:val="right"/>
        <w:rPr>
          <w:sz w:val="24"/>
          <w:szCs w:val="24"/>
        </w:rPr>
      </w:pPr>
    </w:p>
    <w:p w:rsidR="005043B0" w:rsidRDefault="005043B0" w:rsidP="00990AE7">
      <w:pPr>
        <w:jc w:val="right"/>
        <w:rPr>
          <w:sz w:val="24"/>
          <w:szCs w:val="24"/>
        </w:rPr>
      </w:pPr>
    </w:p>
    <w:p w:rsidR="001C69D2" w:rsidRDefault="005043B0" w:rsidP="005043B0">
      <w:pPr>
        <w:jc w:val="center"/>
        <w:rPr>
          <w:sz w:val="24"/>
          <w:szCs w:val="24"/>
        </w:rPr>
      </w:pPr>
      <w:r>
        <w:rPr>
          <w:sz w:val="24"/>
          <w:szCs w:val="24"/>
        </w:rPr>
        <w:t>Адреса поставки и объем поставляемого оборудования</w:t>
      </w:r>
    </w:p>
    <w:p w:rsidR="005043B0" w:rsidRDefault="005043B0" w:rsidP="005043B0">
      <w:pPr>
        <w:jc w:val="center"/>
        <w:rPr>
          <w:sz w:val="24"/>
          <w:szCs w:val="24"/>
        </w:rPr>
      </w:pPr>
    </w:p>
    <w:tbl>
      <w:tblPr>
        <w:tblStyle w:val="ad"/>
        <w:tblW w:w="0" w:type="auto"/>
        <w:tblInd w:w="34" w:type="dxa"/>
        <w:tblLook w:val="04A0" w:firstRow="1" w:lastRow="0" w:firstColumn="1" w:lastColumn="0" w:noHBand="0" w:noVBand="1"/>
      </w:tblPr>
      <w:tblGrid>
        <w:gridCol w:w="1953"/>
        <w:gridCol w:w="5663"/>
        <w:gridCol w:w="2148"/>
      </w:tblGrid>
      <w:tr w:rsidR="00990AE7" w:rsidRPr="007D6019" w:rsidTr="00342837">
        <w:trPr>
          <w:trHeight w:val="889"/>
        </w:trPr>
        <w:tc>
          <w:tcPr>
            <w:tcW w:w="1953" w:type="dxa"/>
            <w:vAlign w:val="center"/>
            <w:hideMark/>
          </w:tcPr>
          <w:p w:rsidR="00990AE7" w:rsidRPr="00342837" w:rsidRDefault="00990AE7" w:rsidP="001C69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Филиал</w:t>
            </w:r>
          </w:p>
        </w:tc>
        <w:tc>
          <w:tcPr>
            <w:tcW w:w="5663" w:type="dxa"/>
            <w:vAlign w:val="center"/>
          </w:tcPr>
          <w:p w:rsidR="00990AE7" w:rsidRPr="00342837" w:rsidRDefault="00342837" w:rsidP="001C69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2148" w:type="dxa"/>
          </w:tcPr>
          <w:p w:rsidR="00990AE7" w:rsidRPr="00342837" w:rsidRDefault="00990AE7" w:rsidP="0026516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Кол-во комплектов оборудования</w:t>
            </w:r>
          </w:p>
        </w:tc>
      </w:tr>
      <w:tr w:rsidR="00342837" w:rsidRPr="007D6019" w:rsidTr="00342837">
        <w:trPr>
          <w:trHeight w:val="362"/>
        </w:trPr>
        <w:tc>
          <w:tcPr>
            <w:tcW w:w="1953" w:type="dxa"/>
            <w:vAlign w:val="center"/>
            <w:hideMark/>
          </w:tcPr>
          <w:p w:rsidR="00342837" w:rsidRPr="00342837" w:rsidRDefault="00342837" w:rsidP="0034283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color w:val="000000"/>
                <w:sz w:val="24"/>
                <w:szCs w:val="24"/>
              </w:rPr>
              <w:t>Белгородэнерго</w:t>
            </w:r>
          </w:p>
        </w:tc>
        <w:tc>
          <w:tcPr>
            <w:tcW w:w="5663" w:type="dxa"/>
            <w:vAlign w:val="center"/>
          </w:tcPr>
          <w:p w:rsidR="00342837" w:rsidRPr="005043B0" w:rsidRDefault="00342837" w:rsidP="00342837">
            <w:pPr>
              <w:rPr>
                <w:sz w:val="24"/>
                <w:szCs w:val="24"/>
              </w:rPr>
            </w:pPr>
            <w:r w:rsidRPr="005043B0">
              <w:rPr>
                <w:sz w:val="24"/>
                <w:szCs w:val="24"/>
              </w:rPr>
              <w:t>308600, г. Белгород, ул. Преображенская, д.42</w:t>
            </w:r>
          </w:p>
        </w:tc>
        <w:tc>
          <w:tcPr>
            <w:tcW w:w="2148" w:type="dxa"/>
            <w:vAlign w:val="center"/>
          </w:tcPr>
          <w:p w:rsidR="00342837" w:rsidRPr="00342837" w:rsidRDefault="00342837" w:rsidP="00342837">
            <w:pPr>
              <w:jc w:val="center"/>
              <w:rPr>
                <w:color w:val="000000"/>
                <w:sz w:val="24"/>
                <w:szCs w:val="24"/>
              </w:rPr>
            </w:pPr>
            <w:r w:rsidRPr="00342837">
              <w:rPr>
                <w:color w:val="000000"/>
                <w:sz w:val="24"/>
                <w:szCs w:val="24"/>
              </w:rPr>
              <w:t>42</w:t>
            </w:r>
          </w:p>
        </w:tc>
      </w:tr>
      <w:tr w:rsidR="00342837" w:rsidRPr="007D6019" w:rsidTr="00342837">
        <w:trPr>
          <w:trHeight w:val="382"/>
        </w:trPr>
        <w:tc>
          <w:tcPr>
            <w:tcW w:w="1953" w:type="dxa"/>
            <w:noWrap/>
            <w:vAlign w:val="center"/>
            <w:hideMark/>
          </w:tcPr>
          <w:p w:rsidR="00342837" w:rsidRPr="00342837" w:rsidRDefault="00342837" w:rsidP="0034283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color w:val="000000"/>
                <w:sz w:val="24"/>
                <w:szCs w:val="24"/>
              </w:rPr>
              <w:t>Брянскэнерго</w:t>
            </w:r>
          </w:p>
        </w:tc>
        <w:tc>
          <w:tcPr>
            <w:tcW w:w="5663" w:type="dxa"/>
            <w:noWrap/>
            <w:vAlign w:val="center"/>
          </w:tcPr>
          <w:p w:rsidR="00342837" w:rsidRPr="005043B0" w:rsidRDefault="00342837" w:rsidP="00342837">
            <w:pPr>
              <w:rPr>
                <w:sz w:val="24"/>
                <w:szCs w:val="24"/>
              </w:rPr>
            </w:pPr>
            <w:r w:rsidRPr="005043B0">
              <w:rPr>
                <w:sz w:val="24"/>
                <w:szCs w:val="24"/>
              </w:rPr>
              <w:t>241050, г. Брянск, ул. Советская, д.35</w:t>
            </w:r>
          </w:p>
        </w:tc>
        <w:tc>
          <w:tcPr>
            <w:tcW w:w="2148" w:type="dxa"/>
            <w:noWrap/>
            <w:vAlign w:val="center"/>
          </w:tcPr>
          <w:p w:rsidR="00342837" w:rsidRPr="00342837" w:rsidRDefault="00342837" w:rsidP="00342837">
            <w:pPr>
              <w:jc w:val="center"/>
              <w:rPr>
                <w:color w:val="000000"/>
                <w:sz w:val="24"/>
                <w:szCs w:val="24"/>
              </w:rPr>
            </w:pPr>
            <w:r w:rsidRPr="00342837">
              <w:rPr>
                <w:color w:val="000000"/>
                <w:sz w:val="24"/>
                <w:szCs w:val="24"/>
              </w:rPr>
              <w:t>28</w:t>
            </w:r>
          </w:p>
        </w:tc>
      </w:tr>
      <w:tr w:rsidR="00342837" w:rsidRPr="007D6019" w:rsidTr="00342837">
        <w:trPr>
          <w:trHeight w:val="362"/>
        </w:trPr>
        <w:tc>
          <w:tcPr>
            <w:tcW w:w="1953" w:type="dxa"/>
            <w:vAlign w:val="center"/>
            <w:hideMark/>
          </w:tcPr>
          <w:p w:rsidR="00342837" w:rsidRPr="00342837" w:rsidRDefault="00342837" w:rsidP="0034283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color w:val="000000"/>
                <w:sz w:val="24"/>
                <w:szCs w:val="24"/>
              </w:rPr>
              <w:t>Воронежэнерго</w:t>
            </w:r>
          </w:p>
        </w:tc>
        <w:tc>
          <w:tcPr>
            <w:tcW w:w="5663" w:type="dxa"/>
            <w:vAlign w:val="center"/>
          </w:tcPr>
          <w:p w:rsidR="00342837" w:rsidRPr="005043B0" w:rsidRDefault="00342837" w:rsidP="00342837">
            <w:pPr>
              <w:rPr>
                <w:sz w:val="24"/>
                <w:szCs w:val="24"/>
              </w:rPr>
            </w:pPr>
            <w:r w:rsidRPr="005043B0">
              <w:rPr>
                <w:sz w:val="24"/>
                <w:szCs w:val="24"/>
              </w:rPr>
              <w:t>394033, г. Воронеж, ул. Арзамасская, д.2</w:t>
            </w:r>
          </w:p>
        </w:tc>
        <w:tc>
          <w:tcPr>
            <w:tcW w:w="2148" w:type="dxa"/>
            <w:vAlign w:val="center"/>
          </w:tcPr>
          <w:p w:rsidR="00342837" w:rsidRPr="00342837" w:rsidRDefault="00342837" w:rsidP="00342837">
            <w:pPr>
              <w:jc w:val="center"/>
              <w:rPr>
                <w:color w:val="000000"/>
                <w:sz w:val="24"/>
                <w:szCs w:val="24"/>
              </w:rPr>
            </w:pPr>
            <w:r w:rsidRPr="00342837">
              <w:rPr>
                <w:color w:val="000000"/>
                <w:sz w:val="24"/>
                <w:szCs w:val="24"/>
              </w:rPr>
              <w:t>33</w:t>
            </w:r>
          </w:p>
        </w:tc>
      </w:tr>
      <w:tr w:rsidR="00342837" w:rsidRPr="007D6019" w:rsidTr="00342837">
        <w:trPr>
          <w:trHeight w:val="362"/>
        </w:trPr>
        <w:tc>
          <w:tcPr>
            <w:tcW w:w="1953" w:type="dxa"/>
            <w:vAlign w:val="center"/>
            <w:hideMark/>
          </w:tcPr>
          <w:p w:rsidR="00342837" w:rsidRPr="00342837" w:rsidRDefault="00342837" w:rsidP="0034283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color w:val="000000"/>
                <w:sz w:val="24"/>
                <w:szCs w:val="24"/>
              </w:rPr>
              <w:t>Костромаэнерго</w:t>
            </w:r>
          </w:p>
        </w:tc>
        <w:tc>
          <w:tcPr>
            <w:tcW w:w="5663" w:type="dxa"/>
            <w:vAlign w:val="center"/>
          </w:tcPr>
          <w:p w:rsidR="00342837" w:rsidRPr="005043B0" w:rsidRDefault="00342837" w:rsidP="00342837">
            <w:pPr>
              <w:rPr>
                <w:sz w:val="24"/>
                <w:szCs w:val="24"/>
              </w:rPr>
            </w:pPr>
            <w:r w:rsidRPr="005043B0">
              <w:rPr>
                <w:sz w:val="24"/>
                <w:szCs w:val="24"/>
              </w:rPr>
              <w:t>156961, г. Кострома, пр. Мира, д.53</w:t>
            </w:r>
          </w:p>
        </w:tc>
        <w:tc>
          <w:tcPr>
            <w:tcW w:w="2148" w:type="dxa"/>
            <w:vAlign w:val="center"/>
          </w:tcPr>
          <w:p w:rsidR="00342837" w:rsidRPr="00342837" w:rsidRDefault="00342837" w:rsidP="00342837">
            <w:pPr>
              <w:jc w:val="center"/>
              <w:rPr>
                <w:color w:val="000000"/>
                <w:sz w:val="24"/>
                <w:szCs w:val="24"/>
              </w:rPr>
            </w:pPr>
            <w:r w:rsidRPr="00342837">
              <w:rPr>
                <w:color w:val="000000"/>
                <w:sz w:val="24"/>
                <w:szCs w:val="24"/>
              </w:rPr>
              <w:t>33</w:t>
            </w:r>
          </w:p>
        </w:tc>
      </w:tr>
      <w:tr w:rsidR="00342837" w:rsidRPr="007D6019" w:rsidTr="00342837">
        <w:trPr>
          <w:trHeight w:val="362"/>
        </w:trPr>
        <w:tc>
          <w:tcPr>
            <w:tcW w:w="1953" w:type="dxa"/>
            <w:vAlign w:val="center"/>
            <w:hideMark/>
          </w:tcPr>
          <w:p w:rsidR="00342837" w:rsidRPr="00342837" w:rsidRDefault="00342837" w:rsidP="0034283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color w:val="000000"/>
                <w:sz w:val="24"/>
                <w:szCs w:val="24"/>
              </w:rPr>
              <w:t>Курскэнерго</w:t>
            </w:r>
          </w:p>
        </w:tc>
        <w:tc>
          <w:tcPr>
            <w:tcW w:w="5663" w:type="dxa"/>
            <w:vAlign w:val="center"/>
          </w:tcPr>
          <w:p w:rsidR="00342837" w:rsidRPr="005043B0" w:rsidRDefault="00342837" w:rsidP="00342837">
            <w:pPr>
              <w:rPr>
                <w:sz w:val="24"/>
                <w:szCs w:val="24"/>
              </w:rPr>
            </w:pPr>
            <w:r w:rsidRPr="005043B0">
              <w:rPr>
                <w:sz w:val="24"/>
                <w:szCs w:val="24"/>
              </w:rPr>
              <w:t>305029, г. Курск, ул. К. Маркса, д.27</w:t>
            </w:r>
          </w:p>
        </w:tc>
        <w:tc>
          <w:tcPr>
            <w:tcW w:w="2148" w:type="dxa"/>
            <w:vAlign w:val="center"/>
          </w:tcPr>
          <w:p w:rsidR="00342837" w:rsidRPr="00342837" w:rsidRDefault="00342837" w:rsidP="00342837">
            <w:pPr>
              <w:jc w:val="center"/>
              <w:rPr>
                <w:color w:val="000000"/>
                <w:sz w:val="24"/>
                <w:szCs w:val="24"/>
              </w:rPr>
            </w:pPr>
            <w:r w:rsidRPr="00342837">
              <w:rPr>
                <w:color w:val="000000"/>
                <w:sz w:val="24"/>
                <w:szCs w:val="24"/>
              </w:rPr>
              <w:t>44</w:t>
            </w:r>
          </w:p>
        </w:tc>
      </w:tr>
      <w:tr w:rsidR="00342837" w:rsidRPr="007D6019" w:rsidTr="00342837">
        <w:trPr>
          <w:trHeight w:val="362"/>
        </w:trPr>
        <w:tc>
          <w:tcPr>
            <w:tcW w:w="1953" w:type="dxa"/>
            <w:vAlign w:val="center"/>
            <w:hideMark/>
          </w:tcPr>
          <w:p w:rsidR="00342837" w:rsidRPr="00342837" w:rsidRDefault="00342837" w:rsidP="0034283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color w:val="000000"/>
                <w:sz w:val="24"/>
                <w:szCs w:val="24"/>
              </w:rPr>
              <w:t>Липецкэнерго</w:t>
            </w:r>
          </w:p>
        </w:tc>
        <w:tc>
          <w:tcPr>
            <w:tcW w:w="5663" w:type="dxa"/>
            <w:vAlign w:val="center"/>
          </w:tcPr>
          <w:p w:rsidR="00342837" w:rsidRPr="005043B0" w:rsidRDefault="00342837" w:rsidP="00342837">
            <w:pPr>
              <w:rPr>
                <w:sz w:val="24"/>
                <w:szCs w:val="24"/>
              </w:rPr>
            </w:pPr>
            <w:r w:rsidRPr="005043B0">
              <w:rPr>
                <w:sz w:val="24"/>
                <w:szCs w:val="24"/>
              </w:rPr>
              <w:t>398001, г. Липецк, ул. 50 лет НМЛК, д.33</w:t>
            </w:r>
          </w:p>
        </w:tc>
        <w:tc>
          <w:tcPr>
            <w:tcW w:w="2148" w:type="dxa"/>
            <w:vAlign w:val="center"/>
          </w:tcPr>
          <w:p w:rsidR="00342837" w:rsidRPr="00342837" w:rsidRDefault="00342837" w:rsidP="00342837">
            <w:pPr>
              <w:jc w:val="center"/>
              <w:rPr>
                <w:color w:val="000000"/>
                <w:sz w:val="24"/>
                <w:szCs w:val="24"/>
              </w:rPr>
            </w:pPr>
            <w:r w:rsidRPr="00342837">
              <w:rPr>
                <w:color w:val="000000"/>
                <w:sz w:val="24"/>
                <w:szCs w:val="24"/>
              </w:rPr>
              <w:t>64</w:t>
            </w:r>
          </w:p>
        </w:tc>
      </w:tr>
      <w:tr w:rsidR="00342837" w:rsidRPr="007D6019" w:rsidTr="00342837">
        <w:trPr>
          <w:trHeight w:val="362"/>
        </w:trPr>
        <w:tc>
          <w:tcPr>
            <w:tcW w:w="1953" w:type="dxa"/>
            <w:vAlign w:val="center"/>
            <w:hideMark/>
          </w:tcPr>
          <w:p w:rsidR="00342837" w:rsidRPr="00342837" w:rsidRDefault="00342837" w:rsidP="0034283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color w:val="000000"/>
                <w:sz w:val="24"/>
                <w:szCs w:val="24"/>
              </w:rPr>
              <w:t>Орелэнерго</w:t>
            </w:r>
          </w:p>
        </w:tc>
        <w:tc>
          <w:tcPr>
            <w:tcW w:w="5663" w:type="dxa"/>
            <w:vAlign w:val="center"/>
          </w:tcPr>
          <w:p w:rsidR="00342837" w:rsidRPr="005043B0" w:rsidRDefault="00342837" w:rsidP="00342837">
            <w:pPr>
              <w:rPr>
                <w:sz w:val="24"/>
                <w:szCs w:val="24"/>
              </w:rPr>
            </w:pPr>
            <w:r w:rsidRPr="005043B0">
              <w:rPr>
                <w:sz w:val="24"/>
                <w:szCs w:val="24"/>
              </w:rPr>
              <w:t>302030, г. Орёл, пл. Мира, д.2</w:t>
            </w:r>
          </w:p>
        </w:tc>
        <w:tc>
          <w:tcPr>
            <w:tcW w:w="2148" w:type="dxa"/>
            <w:vAlign w:val="center"/>
          </w:tcPr>
          <w:p w:rsidR="00342837" w:rsidRPr="00342837" w:rsidRDefault="00342837" w:rsidP="00342837">
            <w:pPr>
              <w:jc w:val="center"/>
              <w:rPr>
                <w:color w:val="000000"/>
                <w:sz w:val="24"/>
                <w:szCs w:val="24"/>
              </w:rPr>
            </w:pPr>
            <w:r w:rsidRPr="00342837">
              <w:rPr>
                <w:color w:val="000000"/>
                <w:sz w:val="24"/>
                <w:szCs w:val="24"/>
              </w:rPr>
              <w:t>41</w:t>
            </w:r>
          </w:p>
        </w:tc>
      </w:tr>
      <w:tr w:rsidR="00342837" w:rsidRPr="007D6019" w:rsidTr="00342837">
        <w:trPr>
          <w:trHeight w:val="362"/>
        </w:trPr>
        <w:tc>
          <w:tcPr>
            <w:tcW w:w="1953" w:type="dxa"/>
            <w:vAlign w:val="center"/>
            <w:hideMark/>
          </w:tcPr>
          <w:p w:rsidR="00342837" w:rsidRPr="00342837" w:rsidRDefault="00342837" w:rsidP="0034283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color w:val="000000"/>
                <w:sz w:val="24"/>
                <w:szCs w:val="24"/>
              </w:rPr>
              <w:t>Смоленскэнерго</w:t>
            </w:r>
          </w:p>
        </w:tc>
        <w:tc>
          <w:tcPr>
            <w:tcW w:w="5663" w:type="dxa"/>
            <w:vAlign w:val="center"/>
          </w:tcPr>
          <w:p w:rsidR="00342837" w:rsidRPr="005043B0" w:rsidRDefault="00342837" w:rsidP="00342837">
            <w:pPr>
              <w:rPr>
                <w:sz w:val="24"/>
                <w:szCs w:val="24"/>
              </w:rPr>
            </w:pPr>
            <w:r w:rsidRPr="005043B0">
              <w:rPr>
                <w:sz w:val="24"/>
                <w:szCs w:val="24"/>
              </w:rPr>
              <w:t xml:space="preserve">214019, г. Смоленск, ул. </w:t>
            </w:r>
            <w:proofErr w:type="spellStart"/>
            <w:r w:rsidRPr="005043B0">
              <w:rPr>
                <w:sz w:val="24"/>
                <w:szCs w:val="24"/>
              </w:rPr>
              <w:t>Тенишевой</w:t>
            </w:r>
            <w:proofErr w:type="spellEnd"/>
            <w:r w:rsidRPr="005043B0">
              <w:rPr>
                <w:sz w:val="24"/>
                <w:szCs w:val="24"/>
              </w:rPr>
              <w:t>, д.33</w:t>
            </w:r>
          </w:p>
        </w:tc>
        <w:tc>
          <w:tcPr>
            <w:tcW w:w="2148" w:type="dxa"/>
            <w:vAlign w:val="center"/>
          </w:tcPr>
          <w:p w:rsidR="00342837" w:rsidRPr="00342837" w:rsidRDefault="00342837" w:rsidP="00342837">
            <w:pPr>
              <w:jc w:val="center"/>
              <w:rPr>
                <w:color w:val="000000"/>
                <w:sz w:val="24"/>
                <w:szCs w:val="24"/>
              </w:rPr>
            </w:pPr>
            <w:r w:rsidRPr="00342837">
              <w:rPr>
                <w:color w:val="000000"/>
                <w:sz w:val="24"/>
                <w:szCs w:val="24"/>
              </w:rPr>
              <w:t>58</w:t>
            </w:r>
          </w:p>
        </w:tc>
      </w:tr>
      <w:tr w:rsidR="00342837" w:rsidRPr="007D6019" w:rsidTr="00342837">
        <w:trPr>
          <w:trHeight w:val="362"/>
        </w:trPr>
        <w:tc>
          <w:tcPr>
            <w:tcW w:w="1953" w:type="dxa"/>
            <w:vAlign w:val="center"/>
            <w:hideMark/>
          </w:tcPr>
          <w:p w:rsidR="00342837" w:rsidRPr="00342837" w:rsidRDefault="00342837" w:rsidP="0034283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color w:val="000000"/>
                <w:sz w:val="24"/>
                <w:szCs w:val="24"/>
              </w:rPr>
              <w:t>Тамбовэнерго</w:t>
            </w:r>
          </w:p>
        </w:tc>
        <w:tc>
          <w:tcPr>
            <w:tcW w:w="5663" w:type="dxa"/>
            <w:vAlign w:val="center"/>
          </w:tcPr>
          <w:p w:rsidR="00342837" w:rsidRPr="005043B0" w:rsidRDefault="00342837" w:rsidP="00342837">
            <w:pPr>
              <w:rPr>
                <w:sz w:val="24"/>
                <w:szCs w:val="24"/>
              </w:rPr>
            </w:pPr>
            <w:r w:rsidRPr="005043B0">
              <w:rPr>
                <w:sz w:val="24"/>
                <w:szCs w:val="24"/>
              </w:rPr>
              <w:t xml:space="preserve">392680, г. Тамбов, </w:t>
            </w:r>
            <w:proofErr w:type="spellStart"/>
            <w:r w:rsidRPr="005043B0">
              <w:rPr>
                <w:sz w:val="24"/>
                <w:szCs w:val="24"/>
              </w:rPr>
              <w:t>Моршанское</w:t>
            </w:r>
            <w:proofErr w:type="spellEnd"/>
            <w:r w:rsidRPr="005043B0">
              <w:rPr>
                <w:sz w:val="24"/>
                <w:szCs w:val="24"/>
              </w:rPr>
              <w:t xml:space="preserve"> шоссе, д.23</w:t>
            </w:r>
          </w:p>
        </w:tc>
        <w:tc>
          <w:tcPr>
            <w:tcW w:w="2148" w:type="dxa"/>
            <w:vAlign w:val="center"/>
          </w:tcPr>
          <w:p w:rsidR="00342837" w:rsidRPr="00342837" w:rsidRDefault="00342837" w:rsidP="00342837">
            <w:pPr>
              <w:jc w:val="center"/>
              <w:rPr>
                <w:color w:val="000000"/>
                <w:sz w:val="24"/>
                <w:szCs w:val="24"/>
              </w:rPr>
            </w:pPr>
            <w:r w:rsidRPr="00342837">
              <w:rPr>
                <w:color w:val="000000"/>
                <w:sz w:val="24"/>
                <w:szCs w:val="24"/>
              </w:rPr>
              <w:t>38</w:t>
            </w:r>
          </w:p>
        </w:tc>
      </w:tr>
      <w:tr w:rsidR="00342837" w:rsidRPr="007D6019" w:rsidTr="00342837">
        <w:trPr>
          <w:trHeight w:val="362"/>
        </w:trPr>
        <w:tc>
          <w:tcPr>
            <w:tcW w:w="1953" w:type="dxa"/>
            <w:vAlign w:val="center"/>
            <w:hideMark/>
          </w:tcPr>
          <w:p w:rsidR="00342837" w:rsidRPr="00342837" w:rsidRDefault="00342837" w:rsidP="0034283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color w:val="000000"/>
                <w:sz w:val="24"/>
                <w:szCs w:val="24"/>
              </w:rPr>
              <w:t>Тверьэнерго</w:t>
            </w:r>
          </w:p>
        </w:tc>
        <w:tc>
          <w:tcPr>
            <w:tcW w:w="5663" w:type="dxa"/>
            <w:vAlign w:val="center"/>
          </w:tcPr>
          <w:p w:rsidR="00342837" w:rsidRPr="005043B0" w:rsidRDefault="00342837" w:rsidP="00342837">
            <w:pPr>
              <w:rPr>
                <w:sz w:val="24"/>
                <w:szCs w:val="24"/>
              </w:rPr>
            </w:pPr>
            <w:r w:rsidRPr="005043B0">
              <w:rPr>
                <w:sz w:val="24"/>
                <w:szCs w:val="24"/>
              </w:rPr>
              <w:t>170006, г. Тверь, ул. Бебеля, д.1</w:t>
            </w:r>
          </w:p>
        </w:tc>
        <w:tc>
          <w:tcPr>
            <w:tcW w:w="2148" w:type="dxa"/>
            <w:vAlign w:val="center"/>
          </w:tcPr>
          <w:p w:rsidR="00342837" w:rsidRPr="00342837" w:rsidRDefault="00342837" w:rsidP="00342837">
            <w:pPr>
              <w:jc w:val="center"/>
              <w:rPr>
                <w:color w:val="000000"/>
                <w:sz w:val="24"/>
                <w:szCs w:val="24"/>
              </w:rPr>
            </w:pPr>
            <w:r w:rsidRPr="00342837">
              <w:rPr>
                <w:color w:val="000000"/>
                <w:sz w:val="24"/>
                <w:szCs w:val="24"/>
              </w:rPr>
              <w:t>38</w:t>
            </w:r>
          </w:p>
        </w:tc>
      </w:tr>
      <w:tr w:rsidR="00342837" w:rsidRPr="007D6019" w:rsidTr="00342837">
        <w:trPr>
          <w:trHeight w:val="362"/>
        </w:trPr>
        <w:tc>
          <w:tcPr>
            <w:tcW w:w="1953" w:type="dxa"/>
            <w:noWrap/>
            <w:vAlign w:val="center"/>
            <w:hideMark/>
          </w:tcPr>
          <w:p w:rsidR="00342837" w:rsidRPr="00342837" w:rsidRDefault="00342837" w:rsidP="00342837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color w:val="000000"/>
                <w:sz w:val="24"/>
                <w:szCs w:val="24"/>
              </w:rPr>
              <w:t>Ярэнерго</w:t>
            </w:r>
          </w:p>
        </w:tc>
        <w:tc>
          <w:tcPr>
            <w:tcW w:w="5663" w:type="dxa"/>
            <w:noWrap/>
            <w:vAlign w:val="center"/>
          </w:tcPr>
          <w:p w:rsidR="00342837" w:rsidRPr="005043B0" w:rsidRDefault="00342837" w:rsidP="00342837">
            <w:pPr>
              <w:rPr>
                <w:sz w:val="24"/>
                <w:szCs w:val="24"/>
              </w:rPr>
            </w:pPr>
            <w:r w:rsidRPr="005043B0">
              <w:rPr>
                <w:sz w:val="24"/>
                <w:szCs w:val="24"/>
              </w:rPr>
              <w:t xml:space="preserve">150003, г. Ярославль, ул. </w:t>
            </w:r>
            <w:proofErr w:type="spellStart"/>
            <w:r w:rsidRPr="005043B0">
              <w:rPr>
                <w:sz w:val="24"/>
                <w:szCs w:val="24"/>
              </w:rPr>
              <w:t>Воинова</w:t>
            </w:r>
            <w:proofErr w:type="spellEnd"/>
            <w:r w:rsidRPr="005043B0">
              <w:rPr>
                <w:sz w:val="24"/>
                <w:szCs w:val="24"/>
              </w:rPr>
              <w:t>, д.12</w:t>
            </w:r>
          </w:p>
        </w:tc>
        <w:tc>
          <w:tcPr>
            <w:tcW w:w="2148" w:type="dxa"/>
            <w:noWrap/>
            <w:vAlign w:val="center"/>
          </w:tcPr>
          <w:p w:rsidR="00342837" w:rsidRPr="00342837" w:rsidRDefault="00342837" w:rsidP="00342837">
            <w:pPr>
              <w:jc w:val="center"/>
              <w:rPr>
                <w:color w:val="000000"/>
                <w:sz w:val="24"/>
                <w:szCs w:val="24"/>
              </w:rPr>
            </w:pPr>
            <w:r w:rsidRPr="00342837">
              <w:rPr>
                <w:color w:val="000000"/>
                <w:sz w:val="24"/>
                <w:szCs w:val="24"/>
              </w:rPr>
              <w:t>28</w:t>
            </w:r>
          </w:p>
        </w:tc>
      </w:tr>
      <w:tr w:rsidR="00990AE7" w:rsidRPr="007D6019" w:rsidTr="00342837">
        <w:trPr>
          <w:trHeight w:val="362"/>
        </w:trPr>
        <w:tc>
          <w:tcPr>
            <w:tcW w:w="1953" w:type="dxa"/>
            <w:noWrap/>
            <w:hideMark/>
          </w:tcPr>
          <w:p w:rsidR="00990AE7" w:rsidRPr="00342837" w:rsidRDefault="00990AE7" w:rsidP="0026516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  <w:noWrap/>
            <w:vAlign w:val="center"/>
          </w:tcPr>
          <w:p w:rsidR="00990AE7" w:rsidRPr="00342837" w:rsidRDefault="001C69D2" w:rsidP="001C69D2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48" w:type="dxa"/>
            <w:noWrap/>
            <w:vAlign w:val="center"/>
          </w:tcPr>
          <w:p w:rsidR="00990AE7" w:rsidRPr="00342837" w:rsidRDefault="00990AE7" w:rsidP="001C69D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4283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447</w:t>
            </w:r>
          </w:p>
        </w:tc>
      </w:tr>
    </w:tbl>
    <w:p w:rsidR="00BC32E9" w:rsidRDefault="00BC32E9" w:rsidP="00140D34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sectPr w:rsidR="00BC32E9" w:rsidSect="003651B9"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60B" w:rsidRDefault="0033060B" w:rsidP="00AF00E0">
      <w:r>
        <w:separator/>
      </w:r>
    </w:p>
  </w:endnote>
  <w:endnote w:type="continuationSeparator" w:id="0">
    <w:p w:rsidR="0033060B" w:rsidRDefault="0033060B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60B" w:rsidRDefault="0033060B" w:rsidP="00AF00E0">
      <w:r>
        <w:separator/>
      </w:r>
    </w:p>
  </w:footnote>
  <w:footnote w:type="continuationSeparator" w:id="0">
    <w:p w:rsidR="0033060B" w:rsidRDefault="0033060B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83A" w:rsidRDefault="00E7783A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35D2C5E"/>
    <w:multiLevelType w:val="hybridMultilevel"/>
    <w:tmpl w:val="CED4128C"/>
    <w:lvl w:ilvl="0" w:tplc="DC5C4E4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7430F802"/>
    <w:lvl w:ilvl="0">
      <w:start w:val="1"/>
      <w:numFmt w:val="decimal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14"/>
  </w:num>
  <w:num w:numId="1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11231"/>
    <w:rsid w:val="00014A2F"/>
    <w:rsid w:val="00017251"/>
    <w:rsid w:val="00020C96"/>
    <w:rsid w:val="000221CF"/>
    <w:rsid w:val="000241B9"/>
    <w:rsid w:val="000249BA"/>
    <w:rsid w:val="00030F08"/>
    <w:rsid w:val="000312B1"/>
    <w:rsid w:val="00036650"/>
    <w:rsid w:val="000464AC"/>
    <w:rsid w:val="000520BB"/>
    <w:rsid w:val="000542D3"/>
    <w:rsid w:val="00056AF6"/>
    <w:rsid w:val="000644C5"/>
    <w:rsid w:val="000652BC"/>
    <w:rsid w:val="00066187"/>
    <w:rsid w:val="000773B0"/>
    <w:rsid w:val="0008051E"/>
    <w:rsid w:val="000856E1"/>
    <w:rsid w:val="00093958"/>
    <w:rsid w:val="00094BE5"/>
    <w:rsid w:val="00095AD9"/>
    <w:rsid w:val="00095CB3"/>
    <w:rsid w:val="00097C1E"/>
    <w:rsid w:val="000A2497"/>
    <w:rsid w:val="000A3046"/>
    <w:rsid w:val="000B35F8"/>
    <w:rsid w:val="000B440A"/>
    <w:rsid w:val="000B496F"/>
    <w:rsid w:val="000B755A"/>
    <w:rsid w:val="000C7EDE"/>
    <w:rsid w:val="000D3506"/>
    <w:rsid w:val="000E0FBB"/>
    <w:rsid w:val="000E1720"/>
    <w:rsid w:val="000E3189"/>
    <w:rsid w:val="000E3940"/>
    <w:rsid w:val="000E680D"/>
    <w:rsid w:val="000F5C8A"/>
    <w:rsid w:val="00104D20"/>
    <w:rsid w:val="001072B0"/>
    <w:rsid w:val="00110314"/>
    <w:rsid w:val="001167C4"/>
    <w:rsid w:val="00117567"/>
    <w:rsid w:val="001254EB"/>
    <w:rsid w:val="00126A7C"/>
    <w:rsid w:val="001369B5"/>
    <w:rsid w:val="001372EC"/>
    <w:rsid w:val="00140D34"/>
    <w:rsid w:val="001428BD"/>
    <w:rsid w:val="00143D4F"/>
    <w:rsid w:val="00161155"/>
    <w:rsid w:val="0016183B"/>
    <w:rsid w:val="0017279A"/>
    <w:rsid w:val="00174226"/>
    <w:rsid w:val="001762B4"/>
    <w:rsid w:val="00176A37"/>
    <w:rsid w:val="0017773D"/>
    <w:rsid w:val="00181F96"/>
    <w:rsid w:val="001839F9"/>
    <w:rsid w:val="00187AC8"/>
    <w:rsid w:val="00190D29"/>
    <w:rsid w:val="00192D25"/>
    <w:rsid w:val="00195FBA"/>
    <w:rsid w:val="001A1615"/>
    <w:rsid w:val="001B008D"/>
    <w:rsid w:val="001B0F29"/>
    <w:rsid w:val="001C2AFD"/>
    <w:rsid w:val="001C69D2"/>
    <w:rsid w:val="001D29CB"/>
    <w:rsid w:val="001E1804"/>
    <w:rsid w:val="001E2221"/>
    <w:rsid w:val="001E53AA"/>
    <w:rsid w:val="001E7247"/>
    <w:rsid w:val="001E75EB"/>
    <w:rsid w:val="001F0C87"/>
    <w:rsid w:val="001F0E57"/>
    <w:rsid w:val="0020318D"/>
    <w:rsid w:val="002031EB"/>
    <w:rsid w:val="0020632B"/>
    <w:rsid w:val="00206A8B"/>
    <w:rsid w:val="002072A6"/>
    <w:rsid w:val="00217D57"/>
    <w:rsid w:val="00221302"/>
    <w:rsid w:val="002268B9"/>
    <w:rsid w:val="0023134C"/>
    <w:rsid w:val="0023378D"/>
    <w:rsid w:val="002351BD"/>
    <w:rsid w:val="00240390"/>
    <w:rsid w:val="002404A7"/>
    <w:rsid w:val="002407B8"/>
    <w:rsid w:val="00255871"/>
    <w:rsid w:val="00256AA1"/>
    <w:rsid w:val="00257756"/>
    <w:rsid w:val="00260602"/>
    <w:rsid w:val="0026334B"/>
    <w:rsid w:val="00266147"/>
    <w:rsid w:val="0026713A"/>
    <w:rsid w:val="00267457"/>
    <w:rsid w:val="00273D1F"/>
    <w:rsid w:val="0028209D"/>
    <w:rsid w:val="00285006"/>
    <w:rsid w:val="0028583A"/>
    <w:rsid w:val="0028585F"/>
    <w:rsid w:val="00287EFB"/>
    <w:rsid w:val="00292FD3"/>
    <w:rsid w:val="002A7F11"/>
    <w:rsid w:val="002B1AFA"/>
    <w:rsid w:val="002C0A8D"/>
    <w:rsid w:val="002C1F94"/>
    <w:rsid w:val="002D2E10"/>
    <w:rsid w:val="002D36F8"/>
    <w:rsid w:val="002D37CD"/>
    <w:rsid w:val="002D4155"/>
    <w:rsid w:val="002D5128"/>
    <w:rsid w:val="002D5C66"/>
    <w:rsid w:val="002D7675"/>
    <w:rsid w:val="002E1725"/>
    <w:rsid w:val="002E4B1B"/>
    <w:rsid w:val="002E4DD4"/>
    <w:rsid w:val="002E588F"/>
    <w:rsid w:val="002E5A3F"/>
    <w:rsid w:val="002F5C9A"/>
    <w:rsid w:val="003070D9"/>
    <w:rsid w:val="00312477"/>
    <w:rsid w:val="003126C2"/>
    <w:rsid w:val="00312EA5"/>
    <w:rsid w:val="00317F93"/>
    <w:rsid w:val="0033060B"/>
    <w:rsid w:val="00331EB2"/>
    <w:rsid w:val="003325BF"/>
    <w:rsid w:val="00334F3C"/>
    <w:rsid w:val="0034139A"/>
    <w:rsid w:val="00342755"/>
    <w:rsid w:val="00342837"/>
    <w:rsid w:val="003452C2"/>
    <w:rsid w:val="00345CA0"/>
    <w:rsid w:val="00347805"/>
    <w:rsid w:val="003521A7"/>
    <w:rsid w:val="003538DE"/>
    <w:rsid w:val="003651B9"/>
    <w:rsid w:val="00367C26"/>
    <w:rsid w:val="00370020"/>
    <w:rsid w:val="0037712E"/>
    <w:rsid w:val="003814DC"/>
    <w:rsid w:val="00381A71"/>
    <w:rsid w:val="00382B55"/>
    <w:rsid w:val="0039295A"/>
    <w:rsid w:val="003A4DF3"/>
    <w:rsid w:val="003A5DB4"/>
    <w:rsid w:val="003A5EE7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1F18"/>
    <w:rsid w:val="003E38F6"/>
    <w:rsid w:val="003E6BB2"/>
    <w:rsid w:val="003E751E"/>
    <w:rsid w:val="003F0D08"/>
    <w:rsid w:val="003F22F7"/>
    <w:rsid w:val="003F4FF9"/>
    <w:rsid w:val="004002E0"/>
    <w:rsid w:val="00400F01"/>
    <w:rsid w:val="00405D37"/>
    <w:rsid w:val="0040699C"/>
    <w:rsid w:val="00406B85"/>
    <w:rsid w:val="004103AE"/>
    <w:rsid w:val="00414E2E"/>
    <w:rsid w:val="004168A9"/>
    <w:rsid w:val="00423B01"/>
    <w:rsid w:val="004260D9"/>
    <w:rsid w:val="00435FA4"/>
    <w:rsid w:val="0044228F"/>
    <w:rsid w:val="004446B6"/>
    <w:rsid w:val="00447917"/>
    <w:rsid w:val="00456273"/>
    <w:rsid w:val="0046066E"/>
    <w:rsid w:val="0046109E"/>
    <w:rsid w:val="004734C8"/>
    <w:rsid w:val="004741BE"/>
    <w:rsid w:val="004743BF"/>
    <w:rsid w:val="00475ECD"/>
    <w:rsid w:val="00480E46"/>
    <w:rsid w:val="00483359"/>
    <w:rsid w:val="004846CC"/>
    <w:rsid w:val="00490F0C"/>
    <w:rsid w:val="004923DA"/>
    <w:rsid w:val="00492A99"/>
    <w:rsid w:val="0049481D"/>
    <w:rsid w:val="00494B2B"/>
    <w:rsid w:val="00497ED2"/>
    <w:rsid w:val="004B1B30"/>
    <w:rsid w:val="004B40B0"/>
    <w:rsid w:val="004B7926"/>
    <w:rsid w:val="004B7B3F"/>
    <w:rsid w:val="004C0405"/>
    <w:rsid w:val="004C60FD"/>
    <w:rsid w:val="004D1386"/>
    <w:rsid w:val="004D26D4"/>
    <w:rsid w:val="004D5BCB"/>
    <w:rsid w:val="004D742A"/>
    <w:rsid w:val="004E2BAA"/>
    <w:rsid w:val="004E7694"/>
    <w:rsid w:val="004E7917"/>
    <w:rsid w:val="004F7C06"/>
    <w:rsid w:val="00503F50"/>
    <w:rsid w:val="0050418D"/>
    <w:rsid w:val="005043B0"/>
    <w:rsid w:val="00504758"/>
    <w:rsid w:val="005051F4"/>
    <w:rsid w:val="00510804"/>
    <w:rsid w:val="00511E1D"/>
    <w:rsid w:val="00515859"/>
    <w:rsid w:val="0051696B"/>
    <w:rsid w:val="0052100B"/>
    <w:rsid w:val="00521874"/>
    <w:rsid w:val="005243B1"/>
    <w:rsid w:val="00524684"/>
    <w:rsid w:val="00525EFB"/>
    <w:rsid w:val="0053571B"/>
    <w:rsid w:val="00540D6F"/>
    <w:rsid w:val="0054139C"/>
    <w:rsid w:val="00545B0F"/>
    <w:rsid w:val="00554B40"/>
    <w:rsid w:val="00556169"/>
    <w:rsid w:val="005604E8"/>
    <w:rsid w:val="00561BE3"/>
    <w:rsid w:val="005674BE"/>
    <w:rsid w:val="00572AB4"/>
    <w:rsid w:val="00573216"/>
    <w:rsid w:val="00574F2A"/>
    <w:rsid w:val="00576A83"/>
    <w:rsid w:val="00576DAE"/>
    <w:rsid w:val="005852BF"/>
    <w:rsid w:val="00586399"/>
    <w:rsid w:val="00590CC4"/>
    <w:rsid w:val="00591F2A"/>
    <w:rsid w:val="00594D13"/>
    <w:rsid w:val="00595011"/>
    <w:rsid w:val="00595792"/>
    <w:rsid w:val="005A1168"/>
    <w:rsid w:val="005A11B8"/>
    <w:rsid w:val="005A27D1"/>
    <w:rsid w:val="005A6A04"/>
    <w:rsid w:val="005A6A79"/>
    <w:rsid w:val="005A7362"/>
    <w:rsid w:val="005B2D73"/>
    <w:rsid w:val="005B5C66"/>
    <w:rsid w:val="005B65DF"/>
    <w:rsid w:val="005C0A54"/>
    <w:rsid w:val="005C0AFA"/>
    <w:rsid w:val="005C41BC"/>
    <w:rsid w:val="005C4851"/>
    <w:rsid w:val="005C6398"/>
    <w:rsid w:val="005C65FC"/>
    <w:rsid w:val="005E1BF1"/>
    <w:rsid w:val="005E2A25"/>
    <w:rsid w:val="005E389A"/>
    <w:rsid w:val="005E7C74"/>
    <w:rsid w:val="005F08C3"/>
    <w:rsid w:val="005F0F37"/>
    <w:rsid w:val="00600638"/>
    <w:rsid w:val="006053E7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368FE"/>
    <w:rsid w:val="00641A90"/>
    <w:rsid w:val="00644D11"/>
    <w:rsid w:val="006508A9"/>
    <w:rsid w:val="00653C73"/>
    <w:rsid w:val="00666300"/>
    <w:rsid w:val="006672FC"/>
    <w:rsid w:val="00670FC1"/>
    <w:rsid w:val="00671D21"/>
    <w:rsid w:val="00676B81"/>
    <w:rsid w:val="006931F4"/>
    <w:rsid w:val="00696510"/>
    <w:rsid w:val="006978FA"/>
    <w:rsid w:val="006A1419"/>
    <w:rsid w:val="006A4C07"/>
    <w:rsid w:val="006B0511"/>
    <w:rsid w:val="006B4A3B"/>
    <w:rsid w:val="006B5209"/>
    <w:rsid w:val="006D0925"/>
    <w:rsid w:val="006D65C0"/>
    <w:rsid w:val="006F3D98"/>
    <w:rsid w:val="006F480F"/>
    <w:rsid w:val="006F7CF5"/>
    <w:rsid w:val="00712B17"/>
    <w:rsid w:val="007174FF"/>
    <w:rsid w:val="007175F7"/>
    <w:rsid w:val="00717B48"/>
    <w:rsid w:val="00722F03"/>
    <w:rsid w:val="00731CAF"/>
    <w:rsid w:val="00741B74"/>
    <w:rsid w:val="0074375C"/>
    <w:rsid w:val="0074504F"/>
    <w:rsid w:val="007462B4"/>
    <w:rsid w:val="00753695"/>
    <w:rsid w:val="0075571D"/>
    <w:rsid w:val="00760F6B"/>
    <w:rsid w:val="007717A1"/>
    <w:rsid w:val="007736E6"/>
    <w:rsid w:val="00773D04"/>
    <w:rsid w:val="007746F0"/>
    <w:rsid w:val="0077793D"/>
    <w:rsid w:val="00780CD8"/>
    <w:rsid w:val="00781CA7"/>
    <w:rsid w:val="00785499"/>
    <w:rsid w:val="00791AE7"/>
    <w:rsid w:val="007934EA"/>
    <w:rsid w:val="007A22EA"/>
    <w:rsid w:val="007A28FD"/>
    <w:rsid w:val="007A2D75"/>
    <w:rsid w:val="007A5770"/>
    <w:rsid w:val="007A71F7"/>
    <w:rsid w:val="007B3118"/>
    <w:rsid w:val="007B740E"/>
    <w:rsid w:val="007C327F"/>
    <w:rsid w:val="007C4221"/>
    <w:rsid w:val="007C604F"/>
    <w:rsid w:val="007C7A13"/>
    <w:rsid w:val="007C7A5D"/>
    <w:rsid w:val="007D0E03"/>
    <w:rsid w:val="007D2D2A"/>
    <w:rsid w:val="007E07BE"/>
    <w:rsid w:val="007E1191"/>
    <w:rsid w:val="007E18F9"/>
    <w:rsid w:val="007F35FD"/>
    <w:rsid w:val="007F7103"/>
    <w:rsid w:val="00806688"/>
    <w:rsid w:val="00824600"/>
    <w:rsid w:val="00831953"/>
    <w:rsid w:val="00836723"/>
    <w:rsid w:val="00836A44"/>
    <w:rsid w:val="00837A9B"/>
    <w:rsid w:val="00842EEF"/>
    <w:rsid w:val="0084518B"/>
    <w:rsid w:val="00857298"/>
    <w:rsid w:val="008623CD"/>
    <w:rsid w:val="008667CE"/>
    <w:rsid w:val="00866945"/>
    <w:rsid w:val="00891CF0"/>
    <w:rsid w:val="00893D71"/>
    <w:rsid w:val="00895188"/>
    <w:rsid w:val="008A0810"/>
    <w:rsid w:val="008A2E12"/>
    <w:rsid w:val="008A3770"/>
    <w:rsid w:val="008A5EAF"/>
    <w:rsid w:val="008A7923"/>
    <w:rsid w:val="008B1039"/>
    <w:rsid w:val="008B36CA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3D97"/>
    <w:rsid w:val="008E4C5F"/>
    <w:rsid w:val="008F196F"/>
    <w:rsid w:val="008F3D84"/>
    <w:rsid w:val="008F4349"/>
    <w:rsid w:val="008F78EA"/>
    <w:rsid w:val="009022B4"/>
    <w:rsid w:val="00906DBA"/>
    <w:rsid w:val="009117F4"/>
    <w:rsid w:val="00912C65"/>
    <w:rsid w:val="00915A13"/>
    <w:rsid w:val="00920297"/>
    <w:rsid w:val="0092104D"/>
    <w:rsid w:val="00926E23"/>
    <w:rsid w:val="00927F85"/>
    <w:rsid w:val="00932F01"/>
    <w:rsid w:val="00940F86"/>
    <w:rsid w:val="009428D2"/>
    <w:rsid w:val="00942A2D"/>
    <w:rsid w:val="009442D1"/>
    <w:rsid w:val="0094462D"/>
    <w:rsid w:val="009459A3"/>
    <w:rsid w:val="0094737C"/>
    <w:rsid w:val="0095232A"/>
    <w:rsid w:val="009616DD"/>
    <w:rsid w:val="00964984"/>
    <w:rsid w:val="00966D75"/>
    <w:rsid w:val="00982104"/>
    <w:rsid w:val="00983962"/>
    <w:rsid w:val="00984D50"/>
    <w:rsid w:val="00990AE7"/>
    <w:rsid w:val="009973B4"/>
    <w:rsid w:val="009A1733"/>
    <w:rsid w:val="009A2F98"/>
    <w:rsid w:val="009B1E0A"/>
    <w:rsid w:val="009B3E5F"/>
    <w:rsid w:val="009B5B7D"/>
    <w:rsid w:val="009C0214"/>
    <w:rsid w:val="009C1082"/>
    <w:rsid w:val="009C12A6"/>
    <w:rsid w:val="009D4695"/>
    <w:rsid w:val="009D4DF9"/>
    <w:rsid w:val="009E00BE"/>
    <w:rsid w:val="009E0474"/>
    <w:rsid w:val="009F149D"/>
    <w:rsid w:val="009F5E55"/>
    <w:rsid w:val="00A02C1F"/>
    <w:rsid w:val="00A030BC"/>
    <w:rsid w:val="00A106B3"/>
    <w:rsid w:val="00A13698"/>
    <w:rsid w:val="00A22784"/>
    <w:rsid w:val="00A2313F"/>
    <w:rsid w:val="00A2353D"/>
    <w:rsid w:val="00A372AB"/>
    <w:rsid w:val="00A413E8"/>
    <w:rsid w:val="00A514EE"/>
    <w:rsid w:val="00A5301B"/>
    <w:rsid w:val="00A618DB"/>
    <w:rsid w:val="00A62E32"/>
    <w:rsid w:val="00A65D6F"/>
    <w:rsid w:val="00A82F99"/>
    <w:rsid w:val="00A8505E"/>
    <w:rsid w:val="00A8562F"/>
    <w:rsid w:val="00A86705"/>
    <w:rsid w:val="00A94882"/>
    <w:rsid w:val="00A94C84"/>
    <w:rsid w:val="00AA0B8F"/>
    <w:rsid w:val="00AA3C9A"/>
    <w:rsid w:val="00AA54D5"/>
    <w:rsid w:val="00AA6D57"/>
    <w:rsid w:val="00AA74FC"/>
    <w:rsid w:val="00AB039B"/>
    <w:rsid w:val="00AB2EF2"/>
    <w:rsid w:val="00AB304D"/>
    <w:rsid w:val="00AB3559"/>
    <w:rsid w:val="00AB3B77"/>
    <w:rsid w:val="00AB408C"/>
    <w:rsid w:val="00AB537A"/>
    <w:rsid w:val="00AB5CEE"/>
    <w:rsid w:val="00AC1C28"/>
    <w:rsid w:val="00AC5B3B"/>
    <w:rsid w:val="00AC7C79"/>
    <w:rsid w:val="00AD671C"/>
    <w:rsid w:val="00AD764C"/>
    <w:rsid w:val="00AE34F5"/>
    <w:rsid w:val="00AF00E0"/>
    <w:rsid w:val="00AF2E1D"/>
    <w:rsid w:val="00AF4C67"/>
    <w:rsid w:val="00AF7053"/>
    <w:rsid w:val="00B00372"/>
    <w:rsid w:val="00B06B1B"/>
    <w:rsid w:val="00B070CA"/>
    <w:rsid w:val="00B17ED0"/>
    <w:rsid w:val="00B222A8"/>
    <w:rsid w:val="00B224B9"/>
    <w:rsid w:val="00B25663"/>
    <w:rsid w:val="00B25EA6"/>
    <w:rsid w:val="00B26165"/>
    <w:rsid w:val="00B2710E"/>
    <w:rsid w:val="00B308F9"/>
    <w:rsid w:val="00B31283"/>
    <w:rsid w:val="00B33FFF"/>
    <w:rsid w:val="00B4078F"/>
    <w:rsid w:val="00B40B27"/>
    <w:rsid w:val="00B429FF"/>
    <w:rsid w:val="00B43CD7"/>
    <w:rsid w:val="00B57963"/>
    <w:rsid w:val="00B57F06"/>
    <w:rsid w:val="00B654B8"/>
    <w:rsid w:val="00B65F19"/>
    <w:rsid w:val="00B70C19"/>
    <w:rsid w:val="00B73703"/>
    <w:rsid w:val="00B75E29"/>
    <w:rsid w:val="00B77391"/>
    <w:rsid w:val="00B81A1E"/>
    <w:rsid w:val="00B84F55"/>
    <w:rsid w:val="00B86CA0"/>
    <w:rsid w:val="00B967EB"/>
    <w:rsid w:val="00B97CA6"/>
    <w:rsid w:val="00BA1C8B"/>
    <w:rsid w:val="00BA5FD8"/>
    <w:rsid w:val="00BC32E9"/>
    <w:rsid w:val="00BC5F77"/>
    <w:rsid w:val="00BD2082"/>
    <w:rsid w:val="00BD259D"/>
    <w:rsid w:val="00BD5A3F"/>
    <w:rsid w:val="00BE0369"/>
    <w:rsid w:val="00BE211F"/>
    <w:rsid w:val="00BE46C6"/>
    <w:rsid w:val="00BE6849"/>
    <w:rsid w:val="00BF1211"/>
    <w:rsid w:val="00BF4A00"/>
    <w:rsid w:val="00BF56FB"/>
    <w:rsid w:val="00C0563E"/>
    <w:rsid w:val="00C07B34"/>
    <w:rsid w:val="00C104EC"/>
    <w:rsid w:val="00C12EC5"/>
    <w:rsid w:val="00C1302A"/>
    <w:rsid w:val="00C20A42"/>
    <w:rsid w:val="00C227E9"/>
    <w:rsid w:val="00C25D5B"/>
    <w:rsid w:val="00C475E6"/>
    <w:rsid w:val="00C61E5B"/>
    <w:rsid w:val="00C643B5"/>
    <w:rsid w:val="00C73B7C"/>
    <w:rsid w:val="00C7470C"/>
    <w:rsid w:val="00C75126"/>
    <w:rsid w:val="00C823C7"/>
    <w:rsid w:val="00C85769"/>
    <w:rsid w:val="00C90AE3"/>
    <w:rsid w:val="00C95E7A"/>
    <w:rsid w:val="00CA45E3"/>
    <w:rsid w:val="00CB3B8C"/>
    <w:rsid w:val="00CB5FC0"/>
    <w:rsid w:val="00CC027C"/>
    <w:rsid w:val="00CC1C98"/>
    <w:rsid w:val="00CC3DF4"/>
    <w:rsid w:val="00CD23C1"/>
    <w:rsid w:val="00CD2BB8"/>
    <w:rsid w:val="00CD31E3"/>
    <w:rsid w:val="00CD6127"/>
    <w:rsid w:val="00CE0AA5"/>
    <w:rsid w:val="00CE3F97"/>
    <w:rsid w:val="00CE554C"/>
    <w:rsid w:val="00CF0E4D"/>
    <w:rsid w:val="00CF30AB"/>
    <w:rsid w:val="00D04C62"/>
    <w:rsid w:val="00D05553"/>
    <w:rsid w:val="00D07A5C"/>
    <w:rsid w:val="00D1593B"/>
    <w:rsid w:val="00D16604"/>
    <w:rsid w:val="00D16910"/>
    <w:rsid w:val="00D36A5C"/>
    <w:rsid w:val="00D40986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64F7"/>
    <w:rsid w:val="00D807C1"/>
    <w:rsid w:val="00D83416"/>
    <w:rsid w:val="00D87863"/>
    <w:rsid w:val="00D90C79"/>
    <w:rsid w:val="00DA1815"/>
    <w:rsid w:val="00DA2CCF"/>
    <w:rsid w:val="00DA4341"/>
    <w:rsid w:val="00DA5FE0"/>
    <w:rsid w:val="00DA642C"/>
    <w:rsid w:val="00DB039B"/>
    <w:rsid w:val="00DB1250"/>
    <w:rsid w:val="00DB1ED0"/>
    <w:rsid w:val="00DB1FCE"/>
    <w:rsid w:val="00DB51EF"/>
    <w:rsid w:val="00DB6559"/>
    <w:rsid w:val="00DB73D1"/>
    <w:rsid w:val="00DC597A"/>
    <w:rsid w:val="00DC75EC"/>
    <w:rsid w:val="00DC7D6C"/>
    <w:rsid w:val="00DD0777"/>
    <w:rsid w:val="00DD413F"/>
    <w:rsid w:val="00DD5D43"/>
    <w:rsid w:val="00DD7EE3"/>
    <w:rsid w:val="00DE3A14"/>
    <w:rsid w:val="00DE4D50"/>
    <w:rsid w:val="00DF1BED"/>
    <w:rsid w:val="00DF2351"/>
    <w:rsid w:val="00DF48F3"/>
    <w:rsid w:val="00DF7C80"/>
    <w:rsid w:val="00E12F4C"/>
    <w:rsid w:val="00E130AF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594A"/>
    <w:rsid w:val="00E57202"/>
    <w:rsid w:val="00E6466B"/>
    <w:rsid w:val="00E6636E"/>
    <w:rsid w:val="00E722B5"/>
    <w:rsid w:val="00E754FC"/>
    <w:rsid w:val="00E7783A"/>
    <w:rsid w:val="00E8672A"/>
    <w:rsid w:val="00E92AAA"/>
    <w:rsid w:val="00E94855"/>
    <w:rsid w:val="00E96707"/>
    <w:rsid w:val="00EA1395"/>
    <w:rsid w:val="00EA53A0"/>
    <w:rsid w:val="00EB52DB"/>
    <w:rsid w:val="00EC15D8"/>
    <w:rsid w:val="00EC5C8B"/>
    <w:rsid w:val="00EC6142"/>
    <w:rsid w:val="00ED3E15"/>
    <w:rsid w:val="00ED76E7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5F76"/>
    <w:rsid w:val="00F0664B"/>
    <w:rsid w:val="00F06E2F"/>
    <w:rsid w:val="00F10932"/>
    <w:rsid w:val="00F12ABA"/>
    <w:rsid w:val="00F133E3"/>
    <w:rsid w:val="00F16C7A"/>
    <w:rsid w:val="00F31BD1"/>
    <w:rsid w:val="00F41A6C"/>
    <w:rsid w:val="00F4682E"/>
    <w:rsid w:val="00F47FCF"/>
    <w:rsid w:val="00F51781"/>
    <w:rsid w:val="00F52CF8"/>
    <w:rsid w:val="00F56ACC"/>
    <w:rsid w:val="00F608E0"/>
    <w:rsid w:val="00F60B3B"/>
    <w:rsid w:val="00F62369"/>
    <w:rsid w:val="00F62C13"/>
    <w:rsid w:val="00F63C5E"/>
    <w:rsid w:val="00F6477B"/>
    <w:rsid w:val="00F65E1E"/>
    <w:rsid w:val="00F93336"/>
    <w:rsid w:val="00F94CD1"/>
    <w:rsid w:val="00FA0DDE"/>
    <w:rsid w:val="00FA44E9"/>
    <w:rsid w:val="00FA7EE6"/>
    <w:rsid w:val="00FB4007"/>
    <w:rsid w:val="00FB4328"/>
    <w:rsid w:val="00FC3E37"/>
    <w:rsid w:val="00FC3FC3"/>
    <w:rsid w:val="00FD0485"/>
    <w:rsid w:val="00FD3086"/>
    <w:rsid w:val="00FD36FF"/>
    <w:rsid w:val="00FD758D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D77310-7C69-443E-A568-4CF597E1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478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paragraph" w:customStyle="1" w:styleId="Default">
    <w:name w:val="Default"/>
    <w:rsid w:val="005047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34780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AFBFB-178D-4333-9638-585C5F582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9152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Балашов Василий Валентинович</cp:lastModifiedBy>
  <cp:revision>3</cp:revision>
  <cp:lastPrinted>2013-02-11T09:56:00Z</cp:lastPrinted>
  <dcterms:created xsi:type="dcterms:W3CDTF">2021-11-24T13:32:00Z</dcterms:created>
  <dcterms:modified xsi:type="dcterms:W3CDTF">2021-11-24T13:40:00Z</dcterms:modified>
</cp:coreProperties>
</file>